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41DC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</w:pPr>
      <w:r>
        <w:pict w14:anchorId="57EF27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50pt;height:50pt;z-index:251658240;visibility:hidden">
            <v:path o:extrusionok="t"/>
            <o:lock v:ext="edit" selection="t"/>
          </v:shape>
        </w:pict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Министерство образования и науки Республики Саха (Якутия)</w:t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ГАПОУ РС(Я) Якутский колледж связи и энергетики имени </w:t>
      </w:r>
      <w:proofErr w:type="spellStart"/>
      <w:r w:rsidRPr="00EA4916">
        <w:rPr>
          <w:sz w:val="28"/>
          <w:szCs w:val="28"/>
          <w:highlight w:val="white"/>
          <w:lang w:val="ru-RU"/>
        </w:rPr>
        <w:t>П.И.Дудкина</w:t>
      </w:r>
      <w:proofErr w:type="spellEnd"/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 </w:t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Специальность 09.02.06</w:t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Сетевое и системное администрирование</w:t>
      </w:r>
    </w:p>
    <w:p w:rsidR="005141DC" w:rsidRPr="00EA4916" w:rsidRDefault="005141DC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  <w:r w:rsidRPr="00EA4916">
        <w:rPr>
          <w:b/>
          <w:sz w:val="28"/>
          <w:szCs w:val="28"/>
          <w:highlight w:val="white"/>
          <w:lang w:val="ru-RU"/>
        </w:rPr>
        <w:t xml:space="preserve"> </w:t>
      </w:r>
    </w:p>
    <w:p w:rsidR="005141DC" w:rsidRPr="00EA4916" w:rsidRDefault="001645C1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  <w:r w:rsidRPr="00EA4916">
        <w:rPr>
          <w:b/>
          <w:sz w:val="28"/>
          <w:szCs w:val="28"/>
          <w:highlight w:val="white"/>
          <w:lang w:val="ru-RU"/>
        </w:rPr>
        <w:t>МДК 02.01 «Администрирование сетевых операционных систем»</w:t>
      </w:r>
    </w:p>
    <w:p w:rsidR="005141DC" w:rsidRPr="00EA4916" w:rsidRDefault="001645C1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  <w:r w:rsidRPr="00EA4916">
        <w:rPr>
          <w:b/>
          <w:sz w:val="28"/>
          <w:szCs w:val="28"/>
          <w:highlight w:val="white"/>
          <w:lang w:val="ru-RU"/>
        </w:rPr>
        <w:t>Вариант 3</w:t>
      </w:r>
    </w:p>
    <w:p w:rsidR="005141DC" w:rsidRPr="00EA4916" w:rsidRDefault="001645C1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  <w:r w:rsidRPr="00EA4916">
        <w:rPr>
          <w:b/>
          <w:sz w:val="28"/>
          <w:szCs w:val="28"/>
          <w:highlight w:val="white"/>
          <w:lang w:val="ru-RU"/>
        </w:rPr>
        <w:t xml:space="preserve"> </w:t>
      </w:r>
    </w:p>
    <w:p w:rsidR="005141DC" w:rsidRPr="00EA4916" w:rsidRDefault="005141DC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</w:p>
    <w:p w:rsidR="005141DC" w:rsidRPr="00EA4916" w:rsidRDefault="00EA4916">
      <w:pPr>
        <w:spacing w:line="360" w:lineRule="auto"/>
        <w:ind w:left="1" w:hanging="3"/>
        <w:rPr>
          <w:b/>
          <w:sz w:val="28"/>
          <w:szCs w:val="28"/>
          <w:highlight w:val="white"/>
          <w:lang w:val="ru-RU"/>
        </w:rPr>
      </w:pPr>
      <w:r>
        <w:rPr>
          <w:b/>
          <w:sz w:val="28"/>
          <w:szCs w:val="28"/>
          <w:highlight w:val="white"/>
          <w:lang w:val="ru-RU"/>
        </w:rPr>
        <w:t xml:space="preserve">                   </w:t>
      </w:r>
      <w:bookmarkStart w:id="0" w:name="_GoBack"/>
      <w:bookmarkEnd w:id="0"/>
    </w:p>
    <w:p w:rsidR="005141DC" w:rsidRPr="00EA4916" w:rsidRDefault="005141DC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</w:p>
    <w:p w:rsidR="005141DC" w:rsidRPr="00EA4916" w:rsidRDefault="00EA4916" w:rsidP="00EA4916">
      <w:pPr>
        <w:pStyle w:val="1"/>
        <w:ind w:left="3" w:hanging="5"/>
        <w:rPr>
          <w:highlight w:val="white"/>
          <w:lang w:val="ru-RU"/>
        </w:rPr>
      </w:pPr>
      <w:r>
        <w:rPr>
          <w:highlight w:val="white"/>
          <w:lang w:val="ru-RU"/>
        </w:rPr>
        <w:t xml:space="preserve">                                                                                     </w:t>
      </w:r>
    </w:p>
    <w:p w:rsidR="005141DC" w:rsidRDefault="00EA4916">
      <w:pPr>
        <w:spacing w:before="240" w:after="240" w:line="360" w:lineRule="auto"/>
        <w:ind w:left="0" w:hanging="2"/>
        <w:rPr>
          <w:sz w:val="28"/>
          <w:szCs w:val="28"/>
          <w:highlight w:val="white"/>
          <w:lang w:val="ru-RU"/>
        </w:rPr>
      </w:pPr>
      <w:r w:rsidRPr="00EA4916">
        <w:rPr>
          <w:noProof/>
          <w:highlight w:val="white"/>
          <w:lang w:val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F2C247C" wp14:editId="5B80A2A7">
                <wp:simplePos x="0" y="0"/>
                <wp:positionH relativeFrom="margin">
                  <wp:align>right</wp:align>
                </wp:positionH>
                <wp:positionV relativeFrom="paragraph">
                  <wp:posOffset>86076</wp:posOffset>
                </wp:positionV>
                <wp:extent cx="2674620" cy="1692910"/>
                <wp:effectExtent l="0" t="0" r="11430" b="2159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4620" cy="1692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4916" w:rsidRDefault="00EA4916" w:rsidP="00EA4916">
                            <w:pPr>
                              <w:pStyle w:val="af"/>
                              <w:spacing w:before="0" w:beforeAutospacing="0" w:after="0" w:afterAutospacing="0"/>
                              <w:ind w:left="1" w:hanging="3"/>
                              <w:jc w:val="both"/>
                            </w:pPr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Выполнил:</w:t>
                            </w:r>
                          </w:p>
                          <w:p w:rsidR="00EA4916" w:rsidRDefault="00EA4916" w:rsidP="00EA4916">
                            <w:pPr>
                              <w:pStyle w:val="af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Студент группы ССА-19</w:t>
                            </w:r>
                          </w:p>
                          <w:p w:rsidR="00EA4916" w:rsidRDefault="00EA4916" w:rsidP="00EA4916">
                            <w:pPr>
                              <w:pStyle w:val="af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____________/Д.И. Фролов/</w:t>
                            </w:r>
                          </w:p>
                          <w:p w:rsidR="00EA4916" w:rsidRDefault="00EA4916" w:rsidP="00EA4916">
                            <w:pPr>
                              <w:pStyle w:val="af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Проверил -</w:t>
                            </w:r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  </w:t>
                            </w:r>
                            <w:r>
                              <w:rPr>
                                <w:rStyle w:val="apple-tab-span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ab/>
                            </w:r>
                          </w:p>
                          <w:p w:rsidR="00EA4916" w:rsidRDefault="00EA4916" w:rsidP="00EA4916">
                            <w:pPr>
                              <w:pStyle w:val="af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преподаватель</w:t>
                            </w:r>
                          </w:p>
                          <w:p w:rsidR="00EA4916" w:rsidRDefault="00EA4916" w:rsidP="00EA4916">
                            <w:pPr>
                              <w:pStyle w:val="af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____________/Е.В.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Саввина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/</w:t>
                            </w:r>
                          </w:p>
                          <w:p w:rsidR="00EA4916" w:rsidRDefault="00EA4916" w:rsidP="00EA4916">
                            <w:pPr>
                              <w:pStyle w:val="af"/>
                              <w:spacing w:before="0" w:beforeAutospacing="0" w:after="0" w:afterAutospacing="0"/>
                              <w:ind w:left="1" w:hanging="3"/>
                              <w:jc w:val="both"/>
                            </w:pPr>
                            <w:r>
                              <w:rPr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Оценка ___________________</w:t>
                            </w:r>
                          </w:p>
                          <w:p w:rsidR="00EA4916" w:rsidRPr="00EA4916" w:rsidRDefault="00EA4916">
                            <w:pPr>
                              <w:ind w:left="0" w:hanging="2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2C247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159.4pt;margin-top:6.8pt;width:210.6pt;height:133.3pt;z-index:2516602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" strokecolor="white [3212]">
                <v:textbox>
                  <w:txbxContent>
                    <w:p w:rsidR="00EA4916" w:rsidRDefault="00EA4916" w:rsidP="00EA4916">
                      <w:pPr>
                        <w:pStyle w:val="af"/>
                        <w:spacing w:before="0" w:beforeAutospacing="0" w:after="0" w:afterAutospacing="0"/>
                        <w:ind w:left="1" w:hanging="3"/>
                        <w:jc w:val="both"/>
                      </w:pPr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Выполнил:</w:t>
                      </w:r>
                    </w:p>
                    <w:p w:rsidR="00EA4916" w:rsidRDefault="00EA4916" w:rsidP="00EA4916">
                      <w:pPr>
                        <w:pStyle w:val="af"/>
                        <w:spacing w:before="0" w:beforeAutospacing="0" w:after="0" w:afterAutospacing="0"/>
                        <w:jc w:val="both"/>
                      </w:pPr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Студент группы ССА-19</w:t>
                      </w:r>
                    </w:p>
                    <w:p w:rsidR="00EA4916" w:rsidRDefault="00EA4916" w:rsidP="00EA4916">
                      <w:pPr>
                        <w:pStyle w:val="af"/>
                        <w:spacing w:before="0" w:beforeAutospacing="0" w:after="0" w:afterAutospacing="0"/>
                        <w:jc w:val="both"/>
                      </w:pPr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____________/Д.И. Фролов/</w:t>
                      </w:r>
                    </w:p>
                    <w:p w:rsidR="00EA4916" w:rsidRDefault="00EA4916" w:rsidP="00EA4916">
                      <w:pPr>
                        <w:pStyle w:val="af"/>
                        <w:spacing w:before="0" w:beforeAutospacing="0" w:after="0" w:afterAutospacing="0"/>
                        <w:jc w:val="both"/>
                      </w:pPr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Проверил -</w:t>
                      </w:r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 xml:space="preserve">   </w:t>
                      </w:r>
                      <w:r>
                        <w:rPr>
                          <w:rStyle w:val="apple-tab-span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ab/>
                      </w:r>
                    </w:p>
                    <w:p w:rsidR="00EA4916" w:rsidRDefault="00EA4916" w:rsidP="00EA4916">
                      <w:pPr>
                        <w:pStyle w:val="af"/>
                        <w:spacing w:before="0" w:beforeAutospacing="0" w:after="0" w:afterAutospacing="0"/>
                        <w:jc w:val="both"/>
                      </w:pPr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преподаватель</w:t>
                      </w:r>
                    </w:p>
                    <w:p w:rsidR="00EA4916" w:rsidRDefault="00EA4916" w:rsidP="00EA4916">
                      <w:pPr>
                        <w:pStyle w:val="af"/>
                        <w:spacing w:before="0" w:beforeAutospacing="0" w:after="0" w:afterAutospacing="0"/>
                        <w:jc w:val="both"/>
                      </w:pPr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 xml:space="preserve">____________/Е.В. </w:t>
                      </w:r>
                      <w:proofErr w:type="spellStart"/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Саввина</w:t>
                      </w:r>
                      <w:proofErr w:type="spellEnd"/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/</w:t>
                      </w:r>
                    </w:p>
                    <w:p w:rsidR="00EA4916" w:rsidRDefault="00EA4916" w:rsidP="00EA4916">
                      <w:pPr>
                        <w:pStyle w:val="af"/>
                        <w:spacing w:before="0" w:beforeAutospacing="0" w:after="0" w:afterAutospacing="0"/>
                        <w:ind w:left="1" w:hanging="3"/>
                        <w:jc w:val="both"/>
                      </w:pPr>
                      <w:r>
                        <w:rPr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Оценка ___________________</w:t>
                      </w:r>
                    </w:p>
                    <w:p w:rsidR="00EA4916" w:rsidRPr="00EA4916" w:rsidRDefault="00EA4916">
                      <w:pPr>
                        <w:ind w:left="0" w:hanging="2"/>
                        <w:rPr>
                          <w:lang w:val="ru-RU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A4916" w:rsidRDefault="00EA4916">
      <w:pPr>
        <w:spacing w:before="240" w:after="240" w:line="360" w:lineRule="auto"/>
        <w:ind w:left="1" w:hanging="3"/>
        <w:rPr>
          <w:sz w:val="28"/>
          <w:szCs w:val="28"/>
          <w:highlight w:val="white"/>
          <w:lang w:val="ru-RU"/>
        </w:rPr>
      </w:pPr>
    </w:p>
    <w:p w:rsidR="00EA4916" w:rsidRDefault="00EA4916">
      <w:pPr>
        <w:spacing w:before="240" w:after="240" w:line="360" w:lineRule="auto"/>
        <w:ind w:left="1" w:hanging="3"/>
        <w:rPr>
          <w:sz w:val="28"/>
          <w:szCs w:val="28"/>
          <w:highlight w:val="white"/>
          <w:lang w:val="ru-RU"/>
        </w:rPr>
      </w:pPr>
    </w:p>
    <w:p w:rsidR="00EA4916" w:rsidRDefault="00EA4916">
      <w:pPr>
        <w:spacing w:before="240" w:after="240" w:line="360" w:lineRule="auto"/>
        <w:ind w:left="1" w:hanging="3"/>
        <w:rPr>
          <w:sz w:val="28"/>
          <w:szCs w:val="28"/>
          <w:highlight w:val="white"/>
          <w:lang w:val="ru-RU"/>
        </w:rPr>
      </w:pPr>
    </w:p>
    <w:p w:rsidR="00EA4916" w:rsidRPr="00EA4916" w:rsidRDefault="00EA4916">
      <w:pPr>
        <w:spacing w:before="240" w:after="240" w:line="360" w:lineRule="auto"/>
        <w:ind w:left="1" w:hanging="3"/>
        <w:rPr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before="240" w:after="240" w:line="360" w:lineRule="auto"/>
        <w:ind w:left="1" w:hanging="3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spacing w:before="240" w:after="240"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Я</w:t>
      </w:r>
      <w:r w:rsidRPr="00EA4916">
        <w:rPr>
          <w:sz w:val="28"/>
          <w:szCs w:val="28"/>
          <w:highlight w:val="white"/>
          <w:lang w:val="ru-RU"/>
        </w:rPr>
        <w:t>кутск 2022</w:t>
      </w:r>
      <w:r w:rsidRPr="00EA4916">
        <w:rPr>
          <w:lang w:val="ru-RU"/>
        </w:rPr>
        <w:br w:type="page"/>
      </w:r>
    </w:p>
    <w:p w:rsidR="005141DC" w:rsidRPr="00EA4916" w:rsidRDefault="005141DC">
      <w:pPr>
        <w:spacing w:before="240" w:after="240"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  <w:r w:rsidRPr="00EA4916">
        <w:rPr>
          <w:b/>
          <w:sz w:val="28"/>
          <w:szCs w:val="28"/>
          <w:highlight w:val="white"/>
          <w:lang w:val="ru-RU"/>
        </w:rPr>
        <w:t>СОДЕРЖАНИЕ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ВВЕДЕНИЕ ……………………………………………………………………...3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lang w:val="ru-RU"/>
        </w:rPr>
      </w:pPr>
      <w:r w:rsidRPr="00EA4916">
        <w:rPr>
          <w:sz w:val="28"/>
          <w:szCs w:val="28"/>
          <w:lang w:val="ru-RU"/>
        </w:rPr>
        <w:t>1 АППАРАТНОЕ ПРОЕКТИРОВАНИЕ ЛВС…………………………………4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1.1 Виды подсетей…………………………………………………………</w:t>
      </w:r>
      <w:r w:rsidR="00EA4916" w:rsidRPr="00EA4916">
        <w:rPr>
          <w:sz w:val="28"/>
          <w:szCs w:val="28"/>
          <w:highlight w:val="white"/>
          <w:lang w:val="ru-RU"/>
        </w:rPr>
        <w:t>……</w:t>
      </w:r>
      <w:r w:rsidRPr="00EA4916">
        <w:rPr>
          <w:sz w:val="28"/>
          <w:szCs w:val="28"/>
          <w:highlight w:val="white"/>
          <w:lang w:val="ru-RU"/>
        </w:rPr>
        <w:t>4</w:t>
      </w:r>
    </w:p>
    <w:p w:rsidR="005141DC" w:rsidRPr="00EA4916" w:rsidRDefault="001645C1">
      <w:pPr>
        <w:spacing w:line="360" w:lineRule="auto"/>
        <w:ind w:left="1" w:right="5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1.2 Структура предприятия………………………………………………</w:t>
      </w:r>
      <w:r w:rsidR="00EA4916" w:rsidRPr="00EA4916">
        <w:rPr>
          <w:sz w:val="28"/>
          <w:szCs w:val="28"/>
          <w:highlight w:val="white"/>
          <w:lang w:val="ru-RU"/>
        </w:rPr>
        <w:t>……</w:t>
      </w:r>
      <w:r w:rsidRPr="00EA4916">
        <w:rPr>
          <w:sz w:val="28"/>
          <w:szCs w:val="28"/>
          <w:highlight w:val="white"/>
          <w:lang w:val="ru-RU"/>
        </w:rPr>
        <w:t>7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1.3 Расчет длины кабеля………………………………………………………...8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1.4 Используемое оборудование………………………………………………10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2. ПРОГРАММНОЕ ПРОЕКТИРОВАНИЕ……………………………</w:t>
      </w:r>
      <w:proofErr w:type="gramStart"/>
      <w:r w:rsidRPr="00EA4916">
        <w:rPr>
          <w:sz w:val="28"/>
          <w:szCs w:val="28"/>
          <w:highlight w:val="white"/>
          <w:lang w:val="ru-RU"/>
        </w:rPr>
        <w:t>…….</w:t>
      </w:r>
      <w:proofErr w:type="gramEnd"/>
      <w:r w:rsidRPr="00EA4916">
        <w:rPr>
          <w:sz w:val="28"/>
          <w:szCs w:val="28"/>
          <w:highlight w:val="white"/>
          <w:lang w:val="ru-RU"/>
        </w:rPr>
        <w:t>.19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2.1 Деление на подсети………………………………………………………...20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2.2 Установка </w:t>
      </w:r>
      <w:r>
        <w:rPr>
          <w:sz w:val="28"/>
          <w:szCs w:val="28"/>
          <w:highlight w:val="white"/>
        </w:rPr>
        <w:t>IIS</w:t>
      </w:r>
      <w:r w:rsidRPr="00EA4916">
        <w:rPr>
          <w:sz w:val="28"/>
          <w:szCs w:val="28"/>
          <w:highlight w:val="white"/>
          <w:lang w:val="ru-RU"/>
        </w:rPr>
        <w:t xml:space="preserve"> роли на сервер……………………………………………...21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3 Настройка общей папки доступа……………………………………………25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ЗАКЛЮЧЕНИЕ………………………………………………………………...29</w:t>
      </w: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Список использ</w:t>
      </w:r>
      <w:r w:rsidRPr="00EA4916">
        <w:rPr>
          <w:sz w:val="28"/>
          <w:szCs w:val="28"/>
          <w:highlight w:val="white"/>
          <w:lang w:val="ru-RU"/>
        </w:rPr>
        <w:t>уемой литературы……………………………………………30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b/>
          <w:sz w:val="28"/>
          <w:szCs w:val="28"/>
          <w:highlight w:val="white"/>
          <w:lang w:val="ru-RU"/>
        </w:rPr>
      </w:pPr>
      <w:r w:rsidRPr="00EA4916">
        <w:rPr>
          <w:lang w:val="ru-RU"/>
        </w:rPr>
        <w:br w:type="page"/>
      </w:r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1" w:name="_heading=h.o75zy98fuu4d" w:colFirst="0" w:colLast="0"/>
      <w:bookmarkEnd w:id="1"/>
      <w:r w:rsidRPr="00EA4916">
        <w:rPr>
          <w:lang w:val="ru-RU"/>
        </w:rPr>
        <w:lastRenderedPageBreak/>
        <w:t>ВВЕДЕНИЕ</w:t>
      </w:r>
    </w:p>
    <w:p w:rsidR="005141DC" w:rsidRPr="00EA4916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На сегодняшний день </w:t>
      </w:r>
      <w:r w:rsidRPr="00EA4916">
        <w:rPr>
          <w:sz w:val="28"/>
          <w:szCs w:val="28"/>
          <w:highlight w:val="white"/>
          <w:lang w:val="ru-RU"/>
        </w:rPr>
        <w:t xml:space="preserve">вычислительные сети </w:t>
      </w:r>
      <w:r w:rsidRPr="00EA4916">
        <w:rPr>
          <w:color w:val="000000"/>
          <w:sz w:val="28"/>
          <w:szCs w:val="28"/>
          <w:highlight w:val="white"/>
          <w:lang w:val="ru-RU"/>
        </w:rPr>
        <w:t>явля</w:t>
      </w:r>
      <w:r w:rsidRPr="00EA4916">
        <w:rPr>
          <w:sz w:val="28"/>
          <w:szCs w:val="28"/>
          <w:highlight w:val="white"/>
          <w:lang w:val="ru-RU"/>
        </w:rPr>
        <w:t>ю</w:t>
      </w:r>
      <w:r w:rsidRPr="00EA4916">
        <w:rPr>
          <w:color w:val="000000"/>
          <w:sz w:val="28"/>
          <w:szCs w:val="28"/>
          <w:highlight w:val="white"/>
          <w:lang w:val="ru-RU"/>
        </w:rPr>
        <w:t>тся одной из главных платформ для общения, ведения бизнеса, изучения какой-либо информации и творчества. Благодаря этому число новых пользователей с каждым годом увеличивается, что является первопричиной для построения надежных локальных вычислительных сет</w:t>
      </w:r>
      <w:r w:rsidRPr="00EA4916">
        <w:rPr>
          <w:color w:val="000000"/>
          <w:sz w:val="28"/>
          <w:szCs w:val="28"/>
          <w:highlight w:val="white"/>
          <w:lang w:val="ru-RU"/>
        </w:rPr>
        <w:t>ей (ЛВС) и изучения различных материалов для их совершенствования. Хотелось бы также отметить возрастающую потребность в ЛВС на различных предприятиях, вызвано это большими возможностями сети к автоматизации.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Создание и администрирование локальных сетей яв</w:t>
      </w:r>
      <w:r w:rsidRPr="00EA4916">
        <w:rPr>
          <w:color w:val="000000"/>
          <w:sz w:val="28"/>
          <w:szCs w:val="28"/>
          <w:highlight w:val="white"/>
          <w:lang w:val="ru-RU"/>
        </w:rPr>
        <w:t>ляется основной обязанностью сетевых системных администраторов и прилегающих к нему профессии, а неустанно двигающиеся технологии и потребности потребителей только лишь доказывают актуальность важность данной темы.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Объектом исследования является локальная </w:t>
      </w:r>
      <w:r w:rsidRPr="00EA4916">
        <w:rPr>
          <w:color w:val="000000"/>
          <w:sz w:val="28"/>
          <w:szCs w:val="28"/>
          <w:highlight w:val="white"/>
          <w:lang w:val="ru-RU"/>
        </w:rPr>
        <w:t>вычислительная сеть.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Предмет исследования - построение локальной вычислительной сети.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Цель работы состоит в </w:t>
      </w:r>
      <w:proofErr w:type="gramStart"/>
      <w:r w:rsidRPr="00EA4916">
        <w:rPr>
          <w:color w:val="000000"/>
          <w:sz w:val="28"/>
          <w:szCs w:val="28"/>
          <w:highlight w:val="white"/>
          <w:lang w:val="ru-RU"/>
        </w:rPr>
        <w:t xml:space="preserve">проектировании </w:t>
      </w:r>
      <w:r w:rsidRPr="00EA4916">
        <w:rPr>
          <w:sz w:val="28"/>
          <w:szCs w:val="28"/>
          <w:highlight w:val="white"/>
          <w:lang w:val="ru-RU"/>
        </w:rPr>
        <w:t xml:space="preserve"> и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администрировании </w:t>
      </w:r>
      <w:r w:rsidRPr="00EA4916">
        <w:rPr>
          <w:color w:val="000000"/>
          <w:sz w:val="28"/>
          <w:szCs w:val="28"/>
          <w:highlight w:val="white"/>
          <w:lang w:val="ru-RU"/>
        </w:rPr>
        <w:t>локальной вычислительной сети для предприятия.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Для достижения данной цели были поставлены и решены следующие зад</w:t>
      </w:r>
      <w:r w:rsidRPr="00EA4916">
        <w:rPr>
          <w:color w:val="000000"/>
          <w:sz w:val="28"/>
          <w:szCs w:val="28"/>
          <w:highlight w:val="white"/>
          <w:lang w:val="ru-RU"/>
        </w:rPr>
        <w:t>ачи:</w:t>
      </w:r>
    </w:p>
    <w:p w:rsidR="005141DC" w:rsidRPr="00EA4916" w:rsidRDefault="001645C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дать характеристику локальным вычислительным сетям;</w:t>
      </w:r>
    </w:p>
    <w:p w:rsidR="005141DC" w:rsidRDefault="001645C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построение</w:t>
      </w:r>
      <w:proofErr w:type="spellEnd"/>
      <w:r>
        <w:rPr>
          <w:sz w:val="28"/>
          <w:szCs w:val="28"/>
          <w:highlight w:val="white"/>
        </w:rPr>
        <w:t xml:space="preserve"> и </w:t>
      </w:r>
      <w:proofErr w:type="spellStart"/>
      <w:r>
        <w:rPr>
          <w:sz w:val="28"/>
          <w:szCs w:val="28"/>
          <w:highlight w:val="white"/>
        </w:rPr>
        <w:t>администрирование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сети</w:t>
      </w:r>
      <w:proofErr w:type="spellEnd"/>
      <w:r>
        <w:rPr>
          <w:sz w:val="28"/>
          <w:szCs w:val="28"/>
          <w:highlight w:val="white"/>
        </w:rPr>
        <w:t>;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- </w:t>
      </w:r>
      <w:r w:rsidRPr="00EA4916">
        <w:rPr>
          <w:color w:val="000000"/>
          <w:sz w:val="28"/>
          <w:szCs w:val="28"/>
          <w:highlight w:val="white"/>
          <w:lang w:val="ru-RU"/>
        </w:rPr>
        <w:t>определение критериев выбора оборудования локальной вычислительной сети</w:t>
      </w:r>
      <w:r w:rsidRPr="00EA4916">
        <w:rPr>
          <w:sz w:val="28"/>
          <w:szCs w:val="28"/>
          <w:highlight w:val="white"/>
          <w:lang w:val="ru-RU"/>
        </w:rPr>
        <w:t>;</w:t>
      </w:r>
    </w:p>
    <w:p w:rsidR="005141DC" w:rsidRPr="00EA4916" w:rsidRDefault="001645C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расчет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закупочной стоимости, спроектированной локальной вычислительной сети</w:t>
      </w:r>
      <w:r w:rsidRPr="00EA4916">
        <w:rPr>
          <w:sz w:val="28"/>
          <w:szCs w:val="28"/>
          <w:highlight w:val="white"/>
          <w:lang w:val="ru-RU"/>
        </w:rPr>
        <w:t>;</w:t>
      </w:r>
    </w:p>
    <w:p w:rsidR="005141DC" w:rsidRPr="00EA4916" w:rsidRDefault="001645C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Настройка папки общего доступа для группы </w:t>
      </w:r>
      <w:r>
        <w:rPr>
          <w:sz w:val="28"/>
          <w:szCs w:val="28"/>
          <w:highlight w:val="white"/>
        </w:rPr>
        <w:t>Members</w:t>
      </w:r>
    </w:p>
    <w:p w:rsidR="005141DC" w:rsidRPr="00EA4916" w:rsidRDefault="001645C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Установка </w:t>
      </w:r>
      <w:r>
        <w:rPr>
          <w:sz w:val="28"/>
          <w:szCs w:val="28"/>
          <w:highlight w:val="white"/>
        </w:rPr>
        <w:t>IIS</w:t>
      </w:r>
      <w:r w:rsidRPr="00EA4916">
        <w:rPr>
          <w:sz w:val="28"/>
          <w:szCs w:val="28"/>
          <w:highlight w:val="white"/>
          <w:lang w:val="ru-RU"/>
        </w:rPr>
        <w:t xml:space="preserve"> роли с расширением </w:t>
      </w:r>
      <w:r>
        <w:rPr>
          <w:sz w:val="28"/>
          <w:szCs w:val="28"/>
          <w:highlight w:val="white"/>
        </w:rPr>
        <w:t>FTP</w:t>
      </w:r>
    </w:p>
    <w:p w:rsidR="005141DC" w:rsidRDefault="001645C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Настройка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подсетей</w:t>
      </w:r>
      <w:proofErr w:type="spellEnd"/>
    </w:p>
    <w:p w:rsidR="005141DC" w:rsidRDefault="001645C1">
      <w:pPr>
        <w:pStyle w:val="a9"/>
        <w:ind w:left="1" w:hanging="3"/>
      </w:pPr>
      <w:bookmarkStart w:id="2" w:name="_heading=h.el2l1moeu4su" w:colFirst="0" w:colLast="0"/>
      <w:bookmarkEnd w:id="2"/>
      <w:r>
        <w:lastRenderedPageBreak/>
        <w:t>ГЛАВА 1. АППАРАТНОЕ ПРОЕКТИРОВАНИЕ ЛВС</w:t>
      </w:r>
    </w:p>
    <w:p w:rsidR="005141DC" w:rsidRDefault="001645C1">
      <w:pPr>
        <w:pStyle w:val="a9"/>
        <w:ind w:left="1" w:hanging="3"/>
        <w:rPr>
          <w:color w:val="000000"/>
        </w:rPr>
      </w:pPr>
      <w:bookmarkStart w:id="3" w:name="_heading=h.bz04fcwkf5zc" w:colFirst="0" w:colLast="0"/>
      <w:bookmarkEnd w:id="3"/>
      <w:r>
        <w:t xml:space="preserve">1.1 </w:t>
      </w:r>
      <w:proofErr w:type="spellStart"/>
      <w:r>
        <w:t>Виды</w:t>
      </w:r>
      <w:proofErr w:type="spellEnd"/>
      <w:r>
        <w:t xml:space="preserve"> </w:t>
      </w:r>
      <w:proofErr w:type="spellStart"/>
      <w:r>
        <w:t>сетей</w:t>
      </w:r>
      <w:proofErr w:type="spellEnd"/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Локальная вычислительная сеть (ЛВС) - это сеть, построенная зачастую в пределах одного или неско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льких зданий и меньше. В создании ЛВС используется различное оборудование, такое как: маршрутизаторы, коммутаторы, рабочие станции, серверы и кабеля. </w:t>
      </w:r>
      <w:proofErr w:type="spellStart"/>
      <w:r>
        <w:rPr>
          <w:color w:val="000000"/>
          <w:sz w:val="28"/>
          <w:szCs w:val="28"/>
          <w:highlight w:val="white"/>
        </w:rPr>
        <w:t>Также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сети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делятся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по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следующим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признакам</w:t>
      </w:r>
      <w:proofErr w:type="spellEnd"/>
      <w:r>
        <w:rPr>
          <w:color w:val="000000"/>
          <w:sz w:val="28"/>
          <w:szCs w:val="28"/>
          <w:highlight w:val="white"/>
        </w:rPr>
        <w:t>:</w:t>
      </w:r>
    </w:p>
    <w:p w:rsidR="005141DC" w:rsidRDefault="001645C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Территориальная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распространенность</w:t>
      </w:r>
      <w:proofErr w:type="spellEnd"/>
      <w:r>
        <w:rPr>
          <w:color w:val="000000"/>
          <w:sz w:val="28"/>
          <w:szCs w:val="28"/>
          <w:highlight w:val="white"/>
        </w:rPr>
        <w:t>.</w:t>
      </w:r>
    </w:p>
    <w:p w:rsidR="005141DC" w:rsidRDefault="001645C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Топология</w:t>
      </w:r>
      <w:proofErr w:type="spellEnd"/>
      <w:r>
        <w:rPr>
          <w:color w:val="000000"/>
          <w:sz w:val="28"/>
          <w:szCs w:val="28"/>
          <w:highlight w:val="white"/>
        </w:rPr>
        <w:t>.</w:t>
      </w:r>
    </w:p>
    <w:p w:rsidR="005141DC" w:rsidRDefault="001645C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Скорости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передачи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данных</w:t>
      </w:r>
      <w:proofErr w:type="spellEnd"/>
      <w:r>
        <w:rPr>
          <w:color w:val="000000"/>
          <w:sz w:val="28"/>
          <w:szCs w:val="28"/>
          <w:highlight w:val="white"/>
        </w:rPr>
        <w:t>.</w:t>
      </w:r>
    </w:p>
    <w:p w:rsidR="005141DC" w:rsidRDefault="001645C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Типу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среды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передачи</w:t>
      </w:r>
      <w:proofErr w:type="spellEnd"/>
      <w:r>
        <w:rPr>
          <w:color w:val="000000"/>
          <w:sz w:val="28"/>
          <w:szCs w:val="28"/>
          <w:highlight w:val="white"/>
        </w:rPr>
        <w:t xml:space="preserve">. 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По территориальной </w:t>
      </w:r>
      <w:r w:rsidRPr="00EA4916">
        <w:rPr>
          <w:sz w:val="28"/>
          <w:szCs w:val="28"/>
          <w:highlight w:val="white"/>
          <w:lang w:val="ru-RU"/>
        </w:rPr>
        <w:t>распространенности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сети могут быть:</w:t>
      </w:r>
    </w:p>
    <w:p w:rsidR="005141DC" w:rsidRPr="00EA4916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Персональными (</w:t>
      </w:r>
      <w:r>
        <w:rPr>
          <w:color w:val="000000"/>
          <w:sz w:val="28"/>
          <w:szCs w:val="28"/>
          <w:highlight w:val="white"/>
        </w:rPr>
        <w:t>PAN</w:t>
      </w:r>
      <w:r w:rsidRPr="00EA4916">
        <w:rPr>
          <w:color w:val="000000"/>
          <w:sz w:val="28"/>
          <w:szCs w:val="28"/>
          <w:highlight w:val="white"/>
          <w:lang w:val="ru-RU"/>
        </w:rPr>
        <w:t>) - это сеть в пределах 30 метров.</w:t>
      </w:r>
    </w:p>
    <w:p w:rsidR="005141DC" w:rsidRPr="00EA4916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Локальными (</w:t>
      </w:r>
      <w:r>
        <w:rPr>
          <w:color w:val="000000"/>
          <w:sz w:val="28"/>
          <w:szCs w:val="28"/>
          <w:highlight w:val="white"/>
        </w:rPr>
        <w:t>LAN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) - до 10 км. в радиусе, но есть исключения в виде космических станций и орбитальных </w:t>
      </w:r>
      <w:r w:rsidRPr="00EA4916">
        <w:rPr>
          <w:color w:val="000000"/>
          <w:sz w:val="28"/>
          <w:szCs w:val="28"/>
          <w:highlight w:val="white"/>
          <w:lang w:val="ru-RU"/>
        </w:rPr>
        <w:t>центров, чьи узлы разнесены на удаление 12 500 км.</w:t>
      </w:r>
    </w:p>
    <w:p w:rsidR="005141DC" w:rsidRPr="00EA4916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Региональные (</w:t>
      </w:r>
      <w:r>
        <w:rPr>
          <w:color w:val="000000"/>
          <w:sz w:val="28"/>
          <w:szCs w:val="28"/>
          <w:highlight w:val="white"/>
        </w:rPr>
        <w:t>MAN</w:t>
      </w:r>
      <w:r w:rsidRPr="00EA4916">
        <w:rPr>
          <w:color w:val="000000"/>
          <w:sz w:val="28"/>
          <w:szCs w:val="28"/>
          <w:highlight w:val="white"/>
          <w:lang w:val="ru-RU"/>
        </w:rPr>
        <w:t>) - это сеть в пределах одного города или нескольких городов.</w:t>
      </w:r>
    </w:p>
    <w:p w:rsidR="005141DC" w:rsidRPr="00EA4916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Глобальные (</w:t>
      </w:r>
      <w:r>
        <w:rPr>
          <w:color w:val="000000"/>
          <w:sz w:val="28"/>
          <w:szCs w:val="28"/>
          <w:highlight w:val="white"/>
        </w:rPr>
        <w:t>WAN</w:t>
      </w:r>
      <w:r w:rsidRPr="00EA4916">
        <w:rPr>
          <w:color w:val="000000"/>
          <w:sz w:val="28"/>
          <w:szCs w:val="28"/>
          <w:highlight w:val="white"/>
          <w:lang w:val="ru-RU"/>
        </w:rPr>
        <w:t>) - данные тип сети покрывает большие географические регионы, включает в себя локальные и региональные сети и р</w:t>
      </w:r>
      <w:r w:rsidRPr="00EA4916">
        <w:rPr>
          <w:color w:val="000000"/>
          <w:sz w:val="28"/>
          <w:szCs w:val="28"/>
          <w:highlight w:val="white"/>
          <w:lang w:val="ru-RU"/>
        </w:rPr>
        <w:t>ассчитаны на неограниченное количество абонентов.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Существуют также топологии сетей. Задача топологии охарактеризовать физическое расположение компьютеров, кабелей и других компонентов.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Сети строятся на основе трех основных видов топологий: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Шина</w:t>
      </w:r>
      <w:proofErr w:type="spellEnd"/>
      <w:r>
        <w:rPr>
          <w:color w:val="000000"/>
          <w:sz w:val="28"/>
          <w:szCs w:val="28"/>
          <w:highlight w:val="white"/>
        </w:rPr>
        <w:t xml:space="preserve"> (bus);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Звезда</w:t>
      </w:r>
      <w:proofErr w:type="spellEnd"/>
      <w:r>
        <w:rPr>
          <w:color w:val="000000"/>
          <w:sz w:val="28"/>
          <w:szCs w:val="28"/>
          <w:highlight w:val="white"/>
        </w:rPr>
        <w:t xml:space="preserve"> (star);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Кольцо</w:t>
      </w:r>
      <w:proofErr w:type="spellEnd"/>
      <w:r>
        <w:rPr>
          <w:color w:val="000000"/>
          <w:sz w:val="28"/>
          <w:szCs w:val="28"/>
          <w:highlight w:val="white"/>
        </w:rPr>
        <w:t xml:space="preserve"> (ring);</w:t>
      </w:r>
    </w:p>
    <w:p w:rsidR="005141DC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lastRenderedPageBreak/>
        <w:t xml:space="preserve">Топология «шина» (см. Рисунок 1.1) представляет собой сеть, где все компоненты сети подключены к одному кабелю, называемому магистралью или сегментом. Концы сегменты должны работать согласованно иначе отраженные сигналы приведут. к «падению сети». </w:t>
      </w:r>
      <w:proofErr w:type="spellStart"/>
      <w:r>
        <w:rPr>
          <w:color w:val="000000"/>
          <w:sz w:val="28"/>
          <w:szCs w:val="28"/>
          <w:highlight w:val="white"/>
        </w:rPr>
        <w:t>Для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обес</w:t>
      </w:r>
      <w:r>
        <w:rPr>
          <w:color w:val="000000"/>
          <w:sz w:val="28"/>
          <w:szCs w:val="28"/>
          <w:highlight w:val="white"/>
        </w:rPr>
        <w:t>печения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согласования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на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концах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сегмента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устанавливается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терминалы</w:t>
      </w:r>
      <w:proofErr w:type="spellEnd"/>
      <w:r>
        <w:rPr>
          <w:color w:val="000000"/>
          <w:sz w:val="28"/>
          <w:szCs w:val="28"/>
          <w:highlight w:val="white"/>
        </w:rPr>
        <w:t xml:space="preserve">. 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3074508" cy="1090378"/>
            <wp:effectExtent l="0" t="0" r="0" b="0"/>
            <wp:docPr id="110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4508" cy="1090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Рисунок 1.1. Топология «Шина»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Теперь рассмотрим топологию </w:t>
      </w:r>
      <w:r>
        <w:rPr>
          <w:color w:val="000000"/>
          <w:sz w:val="28"/>
          <w:szCs w:val="28"/>
          <w:highlight w:val="white"/>
        </w:rPr>
        <w:t>«</w:t>
      </w:r>
      <w:proofErr w:type="spellStart"/>
      <w:r>
        <w:rPr>
          <w:color w:val="000000"/>
          <w:sz w:val="28"/>
          <w:szCs w:val="28"/>
          <w:highlight w:val="white"/>
        </w:rPr>
        <w:t>звезда</w:t>
      </w:r>
      <w:proofErr w:type="spellEnd"/>
      <w:r>
        <w:rPr>
          <w:color w:val="000000"/>
          <w:sz w:val="28"/>
          <w:szCs w:val="28"/>
          <w:highlight w:val="white"/>
        </w:rPr>
        <w:t>» (</w:t>
      </w:r>
      <w:proofErr w:type="spellStart"/>
      <w:r>
        <w:rPr>
          <w:color w:val="000000"/>
          <w:sz w:val="28"/>
          <w:szCs w:val="28"/>
          <w:highlight w:val="white"/>
        </w:rPr>
        <w:t>см</w:t>
      </w:r>
      <w:proofErr w:type="spellEnd"/>
      <w:r>
        <w:rPr>
          <w:color w:val="000000"/>
          <w:sz w:val="28"/>
          <w:szCs w:val="28"/>
          <w:highlight w:val="white"/>
        </w:rPr>
        <w:t xml:space="preserve">. </w:t>
      </w:r>
      <w:proofErr w:type="spellStart"/>
      <w:r>
        <w:rPr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color w:val="000000"/>
          <w:sz w:val="28"/>
          <w:szCs w:val="28"/>
          <w:highlight w:val="white"/>
        </w:rPr>
        <w:t xml:space="preserve"> 1.2). </w:t>
      </w:r>
      <w:r w:rsidRPr="00EA4916">
        <w:rPr>
          <w:color w:val="000000"/>
          <w:sz w:val="28"/>
          <w:szCs w:val="28"/>
          <w:highlight w:val="white"/>
          <w:lang w:val="ru-RU"/>
        </w:rPr>
        <w:t>Суть данной топологии заключается в том, что все РС с помощью кабеля подключаются к концентратору.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2168003" cy="1695147"/>
            <wp:effectExtent l="0" t="0" r="0" b="0"/>
            <wp:docPr id="11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003" cy="1695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  <w:lang w:val="ru-RU"/>
        </w:rPr>
      </w:pPr>
      <w:r>
        <w:rPr>
          <w:color w:val="000000"/>
          <w:sz w:val="28"/>
          <w:szCs w:val="28"/>
          <w:highlight w:val="white"/>
        </w:rPr>
        <w:t xml:space="preserve">  </w:t>
      </w:r>
      <w:r w:rsidRPr="00EA4916">
        <w:rPr>
          <w:color w:val="000000"/>
          <w:sz w:val="28"/>
          <w:szCs w:val="28"/>
          <w:highlight w:val="white"/>
          <w:lang w:val="ru-RU"/>
        </w:rPr>
        <w:t>Рисунок 1</w:t>
      </w:r>
      <w:r w:rsidRPr="00EA4916">
        <w:rPr>
          <w:sz w:val="28"/>
          <w:szCs w:val="28"/>
          <w:highlight w:val="white"/>
          <w:lang w:val="ru-RU"/>
        </w:rPr>
        <w:t>.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2. Топология «Звезда» </w:t>
      </w:r>
    </w:p>
    <w:p w:rsidR="005141DC" w:rsidRPr="00EA4916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И последней рассмотренной топологией будет топология «кольцо» (см. </w:t>
      </w:r>
      <w:proofErr w:type="spellStart"/>
      <w:r>
        <w:rPr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color w:val="000000"/>
          <w:sz w:val="28"/>
          <w:szCs w:val="28"/>
          <w:highlight w:val="white"/>
        </w:rPr>
        <w:t xml:space="preserve"> 1.3). </w:t>
      </w:r>
      <w:r w:rsidRPr="00EA4916">
        <w:rPr>
          <w:color w:val="000000"/>
          <w:sz w:val="28"/>
          <w:szCs w:val="28"/>
          <w:highlight w:val="white"/>
          <w:lang w:val="ru-RU"/>
        </w:rPr>
        <w:t>Отличительной особенностью данного строения сети является то, что все ПК подключаются кабелем замкнутому в кольцо. И каждый компьютер выст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упает в роли репитера, то есть регенерирует сигнал.  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lastRenderedPageBreak/>
        <w:drawing>
          <wp:inline distT="114300" distB="114300" distL="114300" distR="114300">
            <wp:extent cx="2100447" cy="1642325"/>
            <wp:effectExtent l="0" t="0" r="0" b="0"/>
            <wp:docPr id="11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447" cy="164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Рисунок </w:t>
      </w:r>
      <w:r w:rsidRPr="00EA4916">
        <w:rPr>
          <w:sz w:val="28"/>
          <w:szCs w:val="28"/>
          <w:highlight w:val="white"/>
          <w:lang w:val="ru-RU"/>
        </w:rPr>
        <w:t>1.</w:t>
      </w:r>
      <w:r w:rsidRPr="00EA4916">
        <w:rPr>
          <w:color w:val="000000"/>
          <w:sz w:val="28"/>
          <w:szCs w:val="28"/>
          <w:highlight w:val="white"/>
          <w:lang w:val="ru-RU"/>
        </w:rPr>
        <w:t>3. Топология «Кольцо»</w:t>
      </w:r>
    </w:p>
    <w:p w:rsidR="005141DC" w:rsidRPr="00EA4916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Теперь затронем разделение сетей по скорости передачи данных. Они разделяются исходя из общей пропускной способности, то есть как много данных может отправиться из точки А в точку Б за секунду, в качестве единицы измерения принято считать Мбит/с. 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По скоро</w:t>
      </w:r>
      <w:r w:rsidRPr="00EA4916">
        <w:rPr>
          <w:color w:val="000000"/>
          <w:sz w:val="28"/>
          <w:szCs w:val="28"/>
          <w:highlight w:val="white"/>
          <w:lang w:val="ru-RU"/>
        </w:rPr>
        <w:t>сти передачи данных сети делятся на: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низкоскоростные</w:t>
      </w:r>
      <w:proofErr w:type="spellEnd"/>
      <w:r>
        <w:rPr>
          <w:color w:val="000000"/>
          <w:sz w:val="28"/>
          <w:szCs w:val="28"/>
          <w:highlight w:val="white"/>
        </w:rPr>
        <w:t xml:space="preserve"> (</w:t>
      </w:r>
      <w:proofErr w:type="spellStart"/>
      <w:r>
        <w:rPr>
          <w:color w:val="000000"/>
          <w:sz w:val="28"/>
          <w:szCs w:val="28"/>
          <w:highlight w:val="white"/>
        </w:rPr>
        <w:t>до</w:t>
      </w:r>
      <w:proofErr w:type="spellEnd"/>
      <w:r>
        <w:rPr>
          <w:color w:val="000000"/>
          <w:sz w:val="28"/>
          <w:szCs w:val="28"/>
          <w:highlight w:val="white"/>
        </w:rPr>
        <w:t xml:space="preserve"> 10 </w:t>
      </w:r>
      <w:proofErr w:type="spellStart"/>
      <w:r>
        <w:rPr>
          <w:color w:val="000000"/>
          <w:sz w:val="28"/>
          <w:szCs w:val="28"/>
          <w:highlight w:val="white"/>
        </w:rPr>
        <w:t>Мбит</w:t>
      </w:r>
      <w:proofErr w:type="spellEnd"/>
      <w:r>
        <w:rPr>
          <w:color w:val="000000"/>
          <w:sz w:val="28"/>
          <w:szCs w:val="28"/>
          <w:highlight w:val="white"/>
        </w:rPr>
        <w:t>/с);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среднескоростные</w:t>
      </w:r>
      <w:proofErr w:type="spellEnd"/>
      <w:r>
        <w:rPr>
          <w:color w:val="000000"/>
          <w:sz w:val="28"/>
          <w:szCs w:val="28"/>
          <w:highlight w:val="white"/>
        </w:rPr>
        <w:t xml:space="preserve"> (</w:t>
      </w:r>
      <w:proofErr w:type="spellStart"/>
      <w:r>
        <w:rPr>
          <w:color w:val="000000"/>
          <w:sz w:val="28"/>
          <w:szCs w:val="28"/>
          <w:highlight w:val="white"/>
        </w:rPr>
        <w:t>до</w:t>
      </w:r>
      <w:proofErr w:type="spellEnd"/>
      <w:r>
        <w:rPr>
          <w:color w:val="000000"/>
          <w:sz w:val="28"/>
          <w:szCs w:val="28"/>
          <w:highlight w:val="white"/>
        </w:rPr>
        <w:t xml:space="preserve"> 100 </w:t>
      </w:r>
      <w:proofErr w:type="spellStart"/>
      <w:r>
        <w:rPr>
          <w:color w:val="000000"/>
          <w:sz w:val="28"/>
          <w:szCs w:val="28"/>
          <w:highlight w:val="white"/>
        </w:rPr>
        <w:t>Мбит</w:t>
      </w:r>
      <w:proofErr w:type="spellEnd"/>
      <w:r>
        <w:rPr>
          <w:color w:val="000000"/>
          <w:sz w:val="28"/>
          <w:szCs w:val="28"/>
          <w:highlight w:val="white"/>
        </w:rPr>
        <w:t>/с);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высокоскоростные</w:t>
      </w:r>
      <w:proofErr w:type="spellEnd"/>
      <w:r>
        <w:rPr>
          <w:color w:val="000000"/>
          <w:sz w:val="28"/>
          <w:szCs w:val="28"/>
          <w:highlight w:val="white"/>
        </w:rPr>
        <w:t xml:space="preserve"> (</w:t>
      </w:r>
      <w:proofErr w:type="spellStart"/>
      <w:r>
        <w:rPr>
          <w:color w:val="000000"/>
          <w:sz w:val="28"/>
          <w:szCs w:val="28"/>
          <w:highlight w:val="white"/>
        </w:rPr>
        <w:t>свыше</w:t>
      </w:r>
      <w:proofErr w:type="spellEnd"/>
      <w:r>
        <w:rPr>
          <w:color w:val="000000"/>
          <w:sz w:val="28"/>
          <w:szCs w:val="28"/>
          <w:highlight w:val="white"/>
        </w:rPr>
        <w:t xml:space="preserve"> 100 </w:t>
      </w:r>
      <w:proofErr w:type="spellStart"/>
      <w:r>
        <w:rPr>
          <w:color w:val="000000"/>
          <w:sz w:val="28"/>
          <w:szCs w:val="28"/>
          <w:highlight w:val="white"/>
        </w:rPr>
        <w:t>Мбит</w:t>
      </w:r>
      <w:proofErr w:type="spellEnd"/>
      <w:r>
        <w:rPr>
          <w:color w:val="000000"/>
          <w:sz w:val="28"/>
          <w:szCs w:val="28"/>
          <w:highlight w:val="white"/>
        </w:rPr>
        <w:t>/с);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И последним признаком по которому раз</w:t>
      </w:r>
      <w:r w:rsidRPr="00EA4916">
        <w:rPr>
          <w:sz w:val="28"/>
          <w:szCs w:val="28"/>
          <w:highlight w:val="white"/>
          <w:lang w:val="ru-RU"/>
        </w:rPr>
        <w:t>д</w:t>
      </w:r>
      <w:r w:rsidRPr="00EA4916">
        <w:rPr>
          <w:color w:val="000000"/>
          <w:sz w:val="28"/>
          <w:szCs w:val="28"/>
          <w:highlight w:val="white"/>
          <w:lang w:val="ru-RU"/>
        </w:rPr>
        <w:t>еляют сети — это разделение сетей по типу среды передачи данных. Как следует и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з названия разделение происходит исходя того по каким каналам передаются данные. </w:t>
      </w:r>
      <w:proofErr w:type="spellStart"/>
      <w:r>
        <w:rPr>
          <w:color w:val="000000"/>
          <w:sz w:val="28"/>
          <w:szCs w:val="28"/>
          <w:highlight w:val="white"/>
        </w:rPr>
        <w:t>Всего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существует</w:t>
      </w:r>
      <w:proofErr w:type="spellEnd"/>
      <w:r>
        <w:rPr>
          <w:color w:val="000000"/>
          <w:sz w:val="28"/>
          <w:szCs w:val="28"/>
          <w:highlight w:val="white"/>
        </w:rPr>
        <w:t xml:space="preserve"> 5 </w:t>
      </w:r>
      <w:proofErr w:type="spellStart"/>
      <w:r>
        <w:rPr>
          <w:color w:val="000000"/>
          <w:sz w:val="28"/>
          <w:szCs w:val="28"/>
          <w:highlight w:val="white"/>
        </w:rPr>
        <w:t>основных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типов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сред</w:t>
      </w:r>
      <w:proofErr w:type="spellEnd"/>
      <w:r>
        <w:rPr>
          <w:color w:val="000000"/>
          <w:sz w:val="28"/>
          <w:szCs w:val="28"/>
          <w:highlight w:val="white"/>
        </w:rPr>
        <w:t xml:space="preserve">, </w:t>
      </w:r>
      <w:proofErr w:type="spellStart"/>
      <w:r>
        <w:rPr>
          <w:color w:val="000000"/>
          <w:sz w:val="28"/>
          <w:szCs w:val="28"/>
          <w:highlight w:val="white"/>
        </w:rPr>
        <w:t>это</w:t>
      </w:r>
      <w:proofErr w:type="spellEnd"/>
      <w:r>
        <w:rPr>
          <w:color w:val="000000"/>
          <w:sz w:val="28"/>
          <w:szCs w:val="28"/>
          <w:highlight w:val="white"/>
        </w:rPr>
        <w:t xml:space="preserve">:  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коаксиальные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на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витой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паре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оптоволоконные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Pr="00EA4916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с передачей информации по радиоканалам;</w:t>
      </w:r>
    </w:p>
    <w:p w:rsidR="005141DC" w:rsidRDefault="001645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в </w:t>
      </w:r>
      <w:proofErr w:type="spellStart"/>
      <w:r>
        <w:rPr>
          <w:color w:val="000000"/>
          <w:sz w:val="28"/>
          <w:szCs w:val="28"/>
          <w:highlight w:val="white"/>
        </w:rPr>
        <w:t>инфракрасном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диапазоне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</w:rPr>
      </w:pP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Таким образом тип сети выбран </w:t>
      </w:r>
      <w:r>
        <w:rPr>
          <w:sz w:val="28"/>
          <w:szCs w:val="28"/>
          <w:highlight w:val="white"/>
        </w:rPr>
        <w:t>LAN</w:t>
      </w:r>
      <w:r w:rsidRPr="00EA4916">
        <w:rPr>
          <w:sz w:val="28"/>
          <w:szCs w:val="28"/>
          <w:highlight w:val="white"/>
          <w:lang w:val="ru-RU"/>
        </w:rPr>
        <w:t xml:space="preserve">, она будет строится на базе древовидной топологии, использоваться в качестве среды передачи данных будет кабель витой пары со скоростью </w:t>
      </w:r>
      <w:r>
        <w:rPr>
          <w:sz w:val="28"/>
          <w:szCs w:val="28"/>
          <w:highlight w:val="white"/>
        </w:rPr>
        <w:t xml:space="preserve">1 </w:t>
      </w:r>
      <w:proofErr w:type="spellStart"/>
      <w:r>
        <w:rPr>
          <w:sz w:val="28"/>
          <w:szCs w:val="28"/>
          <w:highlight w:val="white"/>
        </w:rPr>
        <w:t>Гбит</w:t>
      </w:r>
      <w:proofErr w:type="spellEnd"/>
      <w:r>
        <w:rPr>
          <w:sz w:val="28"/>
          <w:szCs w:val="28"/>
          <w:highlight w:val="white"/>
        </w:rPr>
        <w:t xml:space="preserve">/с. </w:t>
      </w:r>
    </w:p>
    <w:p w:rsidR="005141DC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</w:rPr>
      </w:pPr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4" w:name="_heading=h.3kjkd5varbj4" w:colFirst="0" w:colLast="0"/>
      <w:bookmarkEnd w:id="4"/>
      <w:r w:rsidRPr="00EA4916">
        <w:rPr>
          <w:lang w:val="ru-RU"/>
        </w:rPr>
        <w:lastRenderedPageBreak/>
        <w:t>1.</w:t>
      </w:r>
      <w:r w:rsidRPr="00EA4916">
        <w:rPr>
          <w:lang w:val="ru-RU"/>
        </w:rPr>
        <w:t>2</w:t>
      </w:r>
      <w:r w:rsidRPr="00EA4916">
        <w:rPr>
          <w:lang w:val="ru-RU"/>
        </w:rPr>
        <w:t xml:space="preserve"> С</w:t>
      </w:r>
      <w:r w:rsidRPr="00EA4916">
        <w:rPr>
          <w:lang w:val="ru-RU"/>
        </w:rPr>
        <w:t>труктура предприятия</w:t>
      </w:r>
    </w:p>
    <w:p w:rsidR="005141DC" w:rsidRPr="00EA4916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В нашем случае имеется предприятие (см. Рисунок 1.4), на основе которого будет строится локальная вычислительная сеть. 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sz w:val="28"/>
          <w:szCs w:val="28"/>
          <w:highlight w:val="white"/>
          <w:lang w:val="ru-RU"/>
        </w:rPr>
      </w:pPr>
      <w:r>
        <w:rPr>
          <w:noProof/>
          <w:lang w:val="ru-RU" w:eastAsia="ru-RU"/>
        </w:rPr>
        <w:drawing>
          <wp:anchor distT="152400" distB="152400" distL="152400" distR="152400" simplePos="0" relativeHeight="251657216" behindDoc="0" locked="0" layoutInCell="1" hidden="0" allowOverlap="1">
            <wp:simplePos x="0" y="0"/>
            <wp:positionH relativeFrom="column">
              <wp:posOffset>695325</wp:posOffset>
            </wp:positionH>
            <wp:positionV relativeFrom="paragraph">
              <wp:posOffset>152400</wp:posOffset>
            </wp:positionV>
            <wp:extent cx="4568825" cy="4334510"/>
            <wp:effectExtent l="0" t="0" r="0" b="0"/>
            <wp:wrapTopAndBottom distT="152400" distB="152400"/>
            <wp:docPr id="1117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433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                           Рисунок 1.4. Здание предприятия 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>Она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будет построена на 2 этаже здания и включает в себя 3 комнаты размером 4х8 метров (см. </w:t>
      </w:r>
      <w:proofErr w:type="spellStart"/>
      <w:r>
        <w:rPr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color w:val="000000"/>
          <w:sz w:val="28"/>
          <w:szCs w:val="28"/>
          <w:highlight w:val="white"/>
        </w:rPr>
        <w:t xml:space="preserve"> 1.5), </w:t>
      </w:r>
      <w:proofErr w:type="spellStart"/>
      <w:r>
        <w:rPr>
          <w:color w:val="000000"/>
          <w:sz w:val="28"/>
          <w:szCs w:val="28"/>
          <w:highlight w:val="white"/>
        </w:rPr>
        <w:t>где</w:t>
      </w:r>
      <w:proofErr w:type="spellEnd"/>
      <w:r>
        <w:rPr>
          <w:color w:val="000000"/>
          <w:sz w:val="28"/>
          <w:szCs w:val="28"/>
          <w:highlight w:val="white"/>
        </w:rPr>
        <w:t xml:space="preserve"> в </w:t>
      </w:r>
      <w:proofErr w:type="spellStart"/>
      <w:r>
        <w:rPr>
          <w:color w:val="000000"/>
          <w:sz w:val="28"/>
          <w:szCs w:val="28"/>
          <w:highlight w:val="white"/>
        </w:rPr>
        <w:t>каждой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комнате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будет</w:t>
      </w:r>
      <w:proofErr w:type="spellEnd"/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располагаться до десяти рабочих станций. 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lastRenderedPageBreak/>
        <w:drawing>
          <wp:inline distT="114300" distB="114300" distL="114300" distR="114300">
            <wp:extent cx="4713923" cy="2538266"/>
            <wp:effectExtent l="0" t="0" r="0" b="0"/>
            <wp:docPr id="11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923" cy="2538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Рисунок 1.5. Схема кабинетов.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После того как оборудование и рабочие станции будет р</w:t>
      </w:r>
      <w:r w:rsidRPr="00EA4916">
        <w:rPr>
          <w:color w:val="000000"/>
          <w:sz w:val="28"/>
          <w:szCs w:val="28"/>
          <w:highlight w:val="white"/>
          <w:lang w:val="ru-RU"/>
        </w:rPr>
        <w:t>асставлены, комната примет вид, представленный на рисунке 1.6.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5070076" cy="2729275"/>
            <wp:effectExtent l="0" t="0" r="0" b="0"/>
            <wp:docPr id="11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0076" cy="272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Рисунок 1.6</w:t>
      </w:r>
      <w:r w:rsidRPr="00EA4916">
        <w:rPr>
          <w:sz w:val="28"/>
          <w:szCs w:val="28"/>
          <w:highlight w:val="white"/>
          <w:lang w:val="ru-RU"/>
        </w:rPr>
        <w:t>. Схема кабинетов с установленным оборудованием.</w:t>
      </w:r>
    </w:p>
    <w:p w:rsidR="005141DC" w:rsidRPr="00EA4916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5" w:name="_heading=h.dubb41limam8" w:colFirst="0" w:colLast="0"/>
      <w:bookmarkEnd w:id="5"/>
      <w:r w:rsidRPr="00EA4916">
        <w:rPr>
          <w:lang w:val="ru-RU"/>
        </w:rPr>
        <w:t>1.</w:t>
      </w:r>
      <w:r w:rsidRPr="00EA4916">
        <w:rPr>
          <w:lang w:val="ru-RU"/>
        </w:rPr>
        <w:t>3</w:t>
      </w:r>
      <w:r w:rsidRPr="00EA4916">
        <w:rPr>
          <w:lang w:val="ru-RU"/>
        </w:rPr>
        <w:t xml:space="preserve"> Р</w:t>
      </w:r>
      <w:r w:rsidRPr="00EA4916">
        <w:rPr>
          <w:lang w:val="ru-RU"/>
        </w:rPr>
        <w:t>асчет необходимой длины кабеля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Кабель - это проводник между сетевыми устройствами, который позволяет соединять различные сегменты сети. Хоть и существуют беспроводные среды передачи данных, они уступают по надежности проводному варианту и поэтому выбор в качестве способа соединения пал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на кабель. Также при выборе кабеля, в нашем случае это витая пара, следует знать, что существует три типа данного кабеля. Виды витой пары: </w:t>
      </w:r>
      <w:r>
        <w:rPr>
          <w:color w:val="000000"/>
          <w:sz w:val="28"/>
          <w:szCs w:val="28"/>
          <w:highlight w:val="white"/>
        </w:rPr>
        <w:t>UTP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– обычная витая пара без </w:t>
      </w:r>
      <w:r w:rsidRPr="00EA4916">
        <w:rPr>
          <w:color w:val="000000"/>
          <w:sz w:val="28"/>
          <w:szCs w:val="28"/>
          <w:highlight w:val="white"/>
          <w:lang w:val="ru-RU"/>
        </w:rPr>
        <w:lastRenderedPageBreak/>
        <w:t xml:space="preserve">экранирования, </w:t>
      </w:r>
      <w:r>
        <w:rPr>
          <w:color w:val="000000"/>
          <w:sz w:val="28"/>
          <w:szCs w:val="28"/>
          <w:highlight w:val="white"/>
        </w:rPr>
        <w:t>FTP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– витая пара, экранированная фольгой, </w:t>
      </w:r>
      <w:r>
        <w:rPr>
          <w:color w:val="000000"/>
          <w:sz w:val="28"/>
          <w:szCs w:val="28"/>
          <w:highlight w:val="white"/>
        </w:rPr>
        <w:t>STP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– данная витая пара экранир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ована и имеется защитная оплётка из проволочной сетки. Но для того, чтобы его проложить потребуется рассчитать необходимую длину кабеля. Для этого использовался эмпирический метод, т.к. число компьютеров </w:t>
      </w:r>
      <w:r w:rsidRPr="00EA4916">
        <w:rPr>
          <w:sz w:val="28"/>
          <w:szCs w:val="28"/>
          <w:highlight w:val="white"/>
          <w:lang w:val="ru-RU"/>
        </w:rPr>
        <w:t>равняется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30 штукам. Его сущность заключается в прим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енении для подсчета общей длины горизонтального кабеля, затрачиваемого на реализацию конкретной сети, обобщенной эмпирической формулы </w:t>
      </w:r>
      <w:r w:rsidRPr="00EA4916">
        <w:rPr>
          <w:sz w:val="28"/>
          <w:szCs w:val="28"/>
          <w:highlight w:val="white"/>
          <w:lang w:val="ru-RU"/>
        </w:rPr>
        <w:t>(1.1)</w:t>
      </w:r>
      <w:r w:rsidRPr="00EA4916">
        <w:rPr>
          <w:color w:val="000000"/>
          <w:sz w:val="28"/>
          <w:szCs w:val="28"/>
          <w:highlight w:val="white"/>
          <w:lang w:val="ru-RU"/>
        </w:rPr>
        <w:t>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Согласно этому методу средняя длина кабеля </w:t>
      </w:r>
      <w:proofErr w:type="spellStart"/>
      <w:r>
        <w:rPr>
          <w:color w:val="000000"/>
          <w:sz w:val="28"/>
          <w:szCs w:val="28"/>
          <w:highlight w:val="white"/>
        </w:rPr>
        <w:t>Lav</w:t>
      </w:r>
      <w:proofErr w:type="spellEnd"/>
      <w:r w:rsidRPr="00EA4916">
        <w:rPr>
          <w:color w:val="000000"/>
          <w:sz w:val="28"/>
          <w:szCs w:val="28"/>
          <w:highlight w:val="white"/>
          <w:lang w:val="ru-RU"/>
        </w:rPr>
        <w:t>, принимается равной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right"/>
        <w:rPr>
          <w:sz w:val="28"/>
          <w:szCs w:val="28"/>
          <w:highlight w:val="white"/>
          <w:lang w:val="ru-RU"/>
        </w:rPr>
      </w:pPr>
      <m:oMath>
        <m:r>
          <w:rPr>
            <w:rFonts w:ascii="Cambria Math" w:hAnsi="Cambria Math"/>
            <w:sz w:val="28"/>
            <w:szCs w:val="28"/>
            <w:highlight w:val="white"/>
          </w:rPr>
          <m:t>L</m:t>
        </m:r>
        <m:r>
          <w:rPr>
            <w:rFonts w:ascii="Cambria Math" w:hAnsi="Cambria Math"/>
            <w:sz w:val="28"/>
            <w:szCs w:val="28"/>
            <w:highlight w:val="white"/>
            <w:vertAlign w:val="subscript"/>
          </w:rPr>
          <m:t>av</m:t>
        </m:r>
        <m:r>
          <w:rPr>
            <w:rFonts w:ascii="Cambria Math" w:hAnsi="Cambria Math"/>
            <w:sz w:val="28"/>
            <w:szCs w:val="28"/>
            <w:highlight w:val="white"/>
            <w:vertAlign w:val="subscript"/>
            <w:lang w:val="ru-RU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highlight w:val="white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highlight w:val="white"/>
                <w:vertAlign w:val="subscript"/>
                <w:lang w:val="ru-RU"/>
              </w:rPr>
              <m:t>(</m:t>
            </m:r>
            <m:r>
              <w:rPr>
                <w:rFonts w:ascii="Cambria Math" w:hAnsi="Cambria Math"/>
                <w:sz w:val="28"/>
                <w:szCs w:val="28"/>
                <w:highlight w:val="white"/>
                <w:vertAlign w:val="subscript"/>
              </w:rPr>
              <m:t>Lmax</m:t>
            </m:r>
            <m:r>
              <w:rPr>
                <w:rFonts w:ascii="Cambria Math" w:hAnsi="Cambria Math"/>
                <w:sz w:val="28"/>
                <w:szCs w:val="28"/>
                <w:highlight w:val="white"/>
                <w:vertAlign w:val="subscript"/>
                <w:lang w:val="ru-RU"/>
              </w:rPr>
              <m:t xml:space="preserve"> +</m:t>
            </m:r>
            <m:r>
              <w:rPr>
                <w:rFonts w:ascii="Cambria Math" w:hAnsi="Cambria Math"/>
                <w:sz w:val="28"/>
                <w:szCs w:val="28"/>
                <w:highlight w:val="white"/>
              </w:rPr>
              <m:t>L</m:t>
            </m:r>
            <m:r>
              <w:rPr>
                <w:rFonts w:ascii="Cambria Math" w:hAnsi="Cambria Math"/>
                <w:sz w:val="28"/>
                <w:szCs w:val="28"/>
                <w:highlight w:val="white"/>
                <w:vertAlign w:val="subscript"/>
              </w:rPr>
              <m:t>min</m:t>
            </m:r>
            <m:r>
              <w:rPr>
                <w:rFonts w:ascii="Cambria Math" w:hAnsi="Cambria Math"/>
                <w:sz w:val="28"/>
                <w:szCs w:val="28"/>
                <w:highlight w:val="white"/>
                <w:vertAlign w:val="subscript"/>
                <w:lang w:val="ru-RU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highlight w:val="white"/>
                <w:vertAlign w:val="subscript"/>
                <w:lang w:val="ru-RU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  <w:highlight w:val="white"/>
            <w:vertAlign w:val="subscript"/>
            <w:lang w:val="ru-RU"/>
          </w:rPr>
          <m:t>∙</m:t>
        </m:r>
        <m:r>
          <w:rPr>
            <w:rFonts w:ascii="Cambria Math" w:hAnsi="Cambria Math"/>
            <w:sz w:val="28"/>
            <w:szCs w:val="28"/>
            <w:highlight w:val="white"/>
            <w:vertAlign w:val="subscript"/>
          </w:rPr>
          <m:t>K</m:t>
        </m:r>
        <m:r>
          <w:rPr>
            <w:rFonts w:ascii="Cambria Math" w:hAnsi="Cambria Math"/>
            <w:sz w:val="28"/>
            <w:szCs w:val="28"/>
            <w:highlight w:val="white"/>
          </w:rPr>
          <m:t>s</m:t>
        </m:r>
        <m:r>
          <w:rPr>
            <w:rFonts w:ascii="Cambria Math" w:hAnsi="Cambria Math"/>
            <w:sz w:val="28"/>
            <w:szCs w:val="28"/>
            <w:highlight w:val="white"/>
            <w:lang w:val="ru-RU"/>
          </w:rPr>
          <m:t>+</m:t>
        </m:r>
        <m:r>
          <w:rPr>
            <w:rFonts w:ascii="Cambria Math" w:hAnsi="Cambria Math"/>
            <w:sz w:val="28"/>
            <w:szCs w:val="28"/>
            <w:highlight w:val="white"/>
          </w:rPr>
          <m:t>X</m:t>
        </m:r>
      </m:oMath>
      <w:r w:rsidRPr="00EA4916">
        <w:rPr>
          <w:sz w:val="28"/>
          <w:szCs w:val="28"/>
          <w:highlight w:val="white"/>
          <w:lang w:val="ru-RU"/>
        </w:rPr>
        <w:t xml:space="preserve">                                   (1.1)</w:t>
      </w:r>
    </w:p>
    <w:p w:rsidR="005141DC" w:rsidRPr="00EA4916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Где </w:t>
      </w:r>
      <w:proofErr w:type="spellStart"/>
      <w:r>
        <w:rPr>
          <w:color w:val="000000"/>
          <w:sz w:val="28"/>
          <w:szCs w:val="28"/>
          <w:highlight w:val="white"/>
        </w:rPr>
        <w:t>L</w:t>
      </w:r>
      <w:r>
        <w:rPr>
          <w:color w:val="000000"/>
          <w:sz w:val="28"/>
          <w:szCs w:val="28"/>
          <w:highlight w:val="white"/>
          <w:vertAlign w:val="subscript"/>
        </w:rPr>
        <w:t>min</w:t>
      </w:r>
      <w:proofErr w:type="spellEnd"/>
      <w:r w:rsidRPr="00EA4916">
        <w:rPr>
          <w:color w:val="000000"/>
          <w:sz w:val="28"/>
          <w:szCs w:val="28"/>
          <w:highlight w:val="white"/>
          <w:lang w:val="ru-RU"/>
        </w:rPr>
        <w:t xml:space="preserve"> и </w:t>
      </w:r>
      <w:proofErr w:type="spellStart"/>
      <w:r>
        <w:rPr>
          <w:color w:val="000000"/>
          <w:sz w:val="28"/>
          <w:szCs w:val="28"/>
          <w:highlight w:val="white"/>
        </w:rPr>
        <w:t>L</w:t>
      </w:r>
      <w:r>
        <w:rPr>
          <w:color w:val="000000"/>
          <w:sz w:val="28"/>
          <w:szCs w:val="28"/>
          <w:highlight w:val="white"/>
          <w:vertAlign w:val="subscript"/>
        </w:rPr>
        <w:t>max</w:t>
      </w:r>
      <w:proofErr w:type="spellEnd"/>
      <w:r w:rsidRPr="00EA4916">
        <w:rPr>
          <w:color w:val="000000"/>
          <w:sz w:val="28"/>
          <w:szCs w:val="28"/>
          <w:highlight w:val="white"/>
          <w:lang w:val="ru-RU"/>
        </w:rPr>
        <w:t xml:space="preserve"> длина кабельной трассы от точки ввода кабельных каналов в кроссовую до телекоммуникационной розетки соответственно самого близкого и самого дальнего рабочего места, рассчитанная с учетом особенностей прокладки кабеля, всех спусков, подъемов и поворотов.</w:t>
      </w:r>
    </w:p>
    <w:p w:rsidR="005141DC" w:rsidRPr="00EA4916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>
        <w:rPr>
          <w:color w:val="000000"/>
          <w:sz w:val="28"/>
          <w:szCs w:val="28"/>
          <w:highlight w:val="white"/>
        </w:rPr>
        <w:t>K</w:t>
      </w:r>
      <w:r>
        <w:rPr>
          <w:color w:val="000000"/>
          <w:sz w:val="28"/>
          <w:szCs w:val="28"/>
          <w:highlight w:val="white"/>
          <w:vertAlign w:val="subscript"/>
        </w:rPr>
        <w:t>S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– коэффициент технологического запаса – 1,3 (13%) Расчет кабель-канала проводится по периметру каждого помещения, затем все суммируется.</w:t>
      </w:r>
    </w:p>
    <w:p w:rsidR="005141DC" w:rsidRPr="00EA4916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>
        <w:rPr>
          <w:color w:val="000000"/>
          <w:sz w:val="28"/>
          <w:szCs w:val="28"/>
          <w:highlight w:val="white"/>
        </w:rPr>
        <w:t>X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– количество рабочих станций.</w:t>
      </w:r>
    </w:p>
    <w:p w:rsidR="005141DC" w:rsidRPr="00EA4916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Подставляя данные получается следующий результат:</w:t>
      </w:r>
    </w:p>
    <w:p w:rsidR="005141DC" w:rsidRPr="00EA4916" w:rsidRDefault="005141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</w:p>
    <w:p w:rsidR="005141DC" w:rsidRPr="00EA4916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proofErr w:type="spellStart"/>
      <w:r>
        <w:rPr>
          <w:color w:val="000000"/>
          <w:sz w:val="28"/>
          <w:szCs w:val="28"/>
          <w:highlight w:val="white"/>
        </w:rPr>
        <w:t>L</w:t>
      </w:r>
      <w:r>
        <w:rPr>
          <w:color w:val="000000"/>
          <w:sz w:val="28"/>
          <w:szCs w:val="28"/>
          <w:highlight w:val="white"/>
          <w:vertAlign w:val="subscript"/>
        </w:rPr>
        <w:t>max</w:t>
      </w:r>
      <w:proofErr w:type="spellEnd"/>
      <w:r w:rsidRPr="00EA4916">
        <w:rPr>
          <w:color w:val="000000"/>
          <w:sz w:val="28"/>
          <w:szCs w:val="28"/>
          <w:highlight w:val="white"/>
          <w:vertAlign w:val="subscript"/>
          <w:lang w:val="ru-RU"/>
        </w:rPr>
        <w:t xml:space="preserve"> </w:t>
      </w:r>
      <w:r w:rsidRPr="00EA4916">
        <w:rPr>
          <w:color w:val="000000"/>
          <w:sz w:val="28"/>
          <w:szCs w:val="28"/>
          <w:highlight w:val="white"/>
          <w:lang w:val="ru-RU"/>
        </w:rPr>
        <w:t>= 29 метров</w:t>
      </w:r>
    </w:p>
    <w:p w:rsidR="005141DC" w:rsidRPr="00EA4916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vertAlign w:val="subscript"/>
          <w:lang w:val="ru-RU"/>
        </w:rPr>
      </w:pPr>
      <w:proofErr w:type="spellStart"/>
      <w:r>
        <w:rPr>
          <w:color w:val="000000"/>
          <w:sz w:val="28"/>
          <w:szCs w:val="28"/>
          <w:highlight w:val="white"/>
        </w:rPr>
        <w:t>L</w:t>
      </w:r>
      <w:r>
        <w:rPr>
          <w:color w:val="000000"/>
          <w:sz w:val="28"/>
          <w:szCs w:val="28"/>
          <w:highlight w:val="white"/>
          <w:vertAlign w:val="subscript"/>
        </w:rPr>
        <w:t>min</w:t>
      </w:r>
      <w:proofErr w:type="spellEnd"/>
      <w:r w:rsidRPr="00EA4916">
        <w:rPr>
          <w:color w:val="000000"/>
          <w:sz w:val="28"/>
          <w:szCs w:val="28"/>
          <w:highlight w:val="white"/>
          <w:vertAlign w:val="subscript"/>
          <w:lang w:val="ru-RU"/>
        </w:rPr>
        <w:t xml:space="preserve"> </w:t>
      </w:r>
      <w:r w:rsidRPr="00EA4916">
        <w:rPr>
          <w:color w:val="000000"/>
          <w:sz w:val="28"/>
          <w:szCs w:val="28"/>
          <w:highlight w:val="white"/>
          <w:lang w:val="ru-RU"/>
        </w:rPr>
        <w:t>= 12 метров</w:t>
      </w:r>
    </w:p>
    <w:p w:rsidR="005141DC" w:rsidRPr="00EA4916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>
        <w:rPr>
          <w:color w:val="000000"/>
          <w:sz w:val="28"/>
          <w:szCs w:val="28"/>
          <w:highlight w:val="white"/>
        </w:rPr>
        <w:t>K</w:t>
      </w:r>
      <w:r>
        <w:rPr>
          <w:color w:val="000000"/>
          <w:sz w:val="28"/>
          <w:szCs w:val="28"/>
          <w:highlight w:val="white"/>
          <w:vertAlign w:val="subscript"/>
        </w:rPr>
        <w:t>s</w:t>
      </w:r>
      <w:r w:rsidRPr="00EA4916">
        <w:rPr>
          <w:color w:val="000000"/>
          <w:sz w:val="28"/>
          <w:szCs w:val="28"/>
          <w:highlight w:val="white"/>
          <w:vertAlign w:val="subscript"/>
          <w:lang w:val="ru-RU"/>
        </w:rPr>
        <w:t xml:space="preserve"> </w:t>
      </w:r>
      <w:r w:rsidRPr="00EA4916">
        <w:rPr>
          <w:color w:val="000000"/>
          <w:sz w:val="28"/>
          <w:szCs w:val="28"/>
          <w:highlight w:val="white"/>
          <w:lang w:val="ru-RU"/>
        </w:rPr>
        <w:t>= 1,3</w:t>
      </w:r>
    </w:p>
    <w:p w:rsidR="005141DC" w:rsidRPr="00EA4916" w:rsidRDefault="005141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rPr>
          <w:color w:val="000000"/>
          <w:sz w:val="28"/>
          <w:szCs w:val="28"/>
          <w:highlight w:val="white"/>
          <w:lang w:val="ru-RU"/>
        </w:rPr>
      </w:pPr>
    </w:p>
    <w:p w:rsidR="005141DC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m:oMath>
        <m:f>
          <m:fPr>
            <m:ctrlPr>
              <w:rPr>
                <w:rFonts w:ascii="Cambria Math" w:hAnsi="Cambria Math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highlight w:val="white"/>
              </w:rPr>
              <m:t>12+29</m:t>
            </m:r>
          </m:num>
          <m:den>
            <m:r>
              <w:rPr>
                <w:rFonts w:ascii="Cambria Math" w:hAnsi="Cambria Math"/>
                <w:sz w:val="28"/>
                <w:szCs w:val="28"/>
                <w:highlight w:val="white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  <w:highlight w:val="white"/>
          </w:rPr>
          <m:t>∙1,3+30=56,65 метра</m:t>
        </m:r>
      </m:oMath>
      <w:r>
        <w:rPr>
          <w:sz w:val="28"/>
          <w:szCs w:val="28"/>
          <w:highlight w:val="white"/>
        </w:rPr>
        <w:t xml:space="preserve">                             </w:t>
      </w:r>
    </w:p>
    <w:p w:rsidR="005141DC" w:rsidRPr="00EA4916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После этого умножаем на количество кабинетов, у нас их </w:t>
      </w:r>
      <w:r w:rsidRPr="00EA4916">
        <w:rPr>
          <w:sz w:val="28"/>
          <w:szCs w:val="28"/>
          <w:highlight w:val="white"/>
          <w:lang w:val="ru-RU"/>
        </w:rPr>
        <w:t>4</w:t>
      </w:r>
      <w:r w:rsidRPr="00EA4916">
        <w:rPr>
          <w:color w:val="000000"/>
          <w:sz w:val="28"/>
          <w:szCs w:val="28"/>
          <w:highlight w:val="white"/>
          <w:lang w:val="ru-RU"/>
        </w:rPr>
        <w:t>.</w:t>
      </w:r>
    </w:p>
    <w:p w:rsidR="005141DC" w:rsidRPr="00EA4916" w:rsidRDefault="005141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</w:p>
    <w:p w:rsidR="005141DC" w:rsidRPr="00EA4916" w:rsidRDefault="001645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m:oMath>
        <m:r>
          <w:rPr>
            <w:rFonts w:ascii="Cambria Math" w:hAnsi="Cambria Math"/>
            <w:sz w:val="28"/>
            <w:szCs w:val="28"/>
            <w:highlight w:val="white"/>
            <w:lang w:val="ru-RU"/>
          </w:rPr>
          <m:t>56,65∙4=238,5</m:t>
        </m:r>
      </m:oMath>
      <w:r w:rsidRPr="00EA4916">
        <w:rPr>
          <w:color w:val="000000"/>
          <w:sz w:val="28"/>
          <w:szCs w:val="28"/>
          <w:highlight w:val="white"/>
          <w:lang w:val="ru-RU"/>
        </w:rPr>
        <w:t xml:space="preserve"> ме</w:t>
      </w:r>
      <w:proofErr w:type="spellStart"/>
      <w:r w:rsidRPr="00EA4916">
        <w:rPr>
          <w:color w:val="000000"/>
          <w:sz w:val="28"/>
          <w:szCs w:val="28"/>
          <w:highlight w:val="white"/>
          <w:lang w:val="ru-RU"/>
        </w:rPr>
        <w:t>тра</w:t>
      </w:r>
      <w:proofErr w:type="spellEnd"/>
      <w:r w:rsidRPr="00EA4916">
        <w:rPr>
          <w:color w:val="000000"/>
          <w:sz w:val="28"/>
          <w:szCs w:val="28"/>
          <w:highlight w:val="white"/>
          <w:lang w:val="ru-RU"/>
        </w:rPr>
        <w:t xml:space="preserve">                              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Итого потребуется </w:t>
      </w:r>
      <w:r w:rsidRPr="00EA4916">
        <w:rPr>
          <w:sz w:val="28"/>
          <w:szCs w:val="28"/>
          <w:highlight w:val="white"/>
          <w:lang w:val="ru-RU"/>
        </w:rPr>
        <w:t xml:space="preserve">240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метров кабеля для коммутации </w:t>
      </w:r>
      <w:r w:rsidRPr="00EA4916">
        <w:rPr>
          <w:sz w:val="28"/>
          <w:szCs w:val="28"/>
          <w:highlight w:val="white"/>
          <w:lang w:val="ru-RU"/>
        </w:rPr>
        <w:t>4</w:t>
      </w:r>
      <w:r w:rsidRPr="00EA4916">
        <w:rPr>
          <w:color w:val="000000"/>
          <w:sz w:val="28"/>
          <w:szCs w:val="28"/>
          <w:highlight w:val="white"/>
          <w:lang w:val="ru-RU"/>
        </w:rPr>
        <w:t>-х комнат.</w:t>
      </w:r>
    </w:p>
    <w:p w:rsidR="005141DC" w:rsidRPr="00EA4916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6" w:name="_heading=h.f6unpu8qdk1q" w:colFirst="0" w:colLast="0"/>
      <w:bookmarkEnd w:id="6"/>
      <w:r w:rsidRPr="00EA4916">
        <w:rPr>
          <w:lang w:val="ru-RU"/>
        </w:rPr>
        <w:lastRenderedPageBreak/>
        <w:t xml:space="preserve"> </w:t>
      </w:r>
      <w:r w:rsidRPr="00EA4916">
        <w:rPr>
          <w:lang w:val="ru-RU"/>
        </w:rPr>
        <w:t>1.</w:t>
      </w:r>
      <w:r w:rsidRPr="00EA4916">
        <w:rPr>
          <w:lang w:val="ru-RU"/>
        </w:rPr>
        <w:t>4.</w:t>
      </w:r>
      <w:r w:rsidRPr="00EA4916">
        <w:rPr>
          <w:lang w:val="ru-RU"/>
        </w:rPr>
        <w:t xml:space="preserve"> И</w:t>
      </w:r>
      <w:r w:rsidRPr="00EA4916">
        <w:rPr>
          <w:lang w:val="ru-RU"/>
        </w:rPr>
        <w:t>спользуемое оборудование</w:t>
      </w:r>
    </w:p>
    <w:p w:rsidR="005141DC" w:rsidRPr="00EA4916" w:rsidRDefault="005141DC">
      <w:pPr>
        <w:ind w:left="0" w:hanging="2"/>
        <w:rPr>
          <w:lang w:val="ru-RU"/>
        </w:rPr>
      </w:pP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Для построения локальной вычислительной сети отвечающей современным стандартам было использовано следующее оборудование: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1) </w:t>
      </w:r>
      <w:proofErr w:type="gramStart"/>
      <w:r w:rsidRPr="00EA4916">
        <w:rPr>
          <w:color w:val="000000"/>
          <w:sz w:val="28"/>
          <w:szCs w:val="28"/>
          <w:highlight w:val="white"/>
          <w:lang w:val="ru-RU"/>
        </w:rPr>
        <w:t>В</w:t>
      </w:r>
      <w:proofErr w:type="gramEnd"/>
      <w:r w:rsidRPr="00EA4916">
        <w:rPr>
          <w:color w:val="000000"/>
          <w:sz w:val="28"/>
          <w:szCs w:val="28"/>
          <w:highlight w:val="white"/>
          <w:lang w:val="ru-RU"/>
        </w:rPr>
        <w:t xml:space="preserve"> роли сервера был выбран </w:t>
      </w:r>
      <w:r>
        <w:rPr>
          <w:color w:val="000000"/>
          <w:sz w:val="28"/>
          <w:szCs w:val="28"/>
          <w:highlight w:val="white"/>
        </w:rPr>
        <w:t>HPE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</w:rPr>
        <w:t>ProLiant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</w:rPr>
        <w:t>DL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360 </w:t>
      </w:r>
      <w:r>
        <w:rPr>
          <w:color w:val="000000"/>
          <w:sz w:val="28"/>
          <w:szCs w:val="28"/>
          <w:highlight w:val="white"/>
        </w:rPr>
        <w:t>gen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10 (см. </w:t>
      </w:r>
      <w:proofErr w:type="spellStart"/>
      <w:r>
        <w:rPr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</w:rPr>
        <w:t>1.7</w:t>
      </w:r>
      <w:r>
        <w:rPr>
          <w:color w:val="000000"/>
          <w:sz w:val="28"/>
          <w:szCs w:val="28"/>
          <w:highlight w:val="white"/>
        </w:rPr>
        <w:t xml:space="preserve">). </w:t>
      </w:r>
      <w:r w:rsidRPr="00EA4916">
        <w:rPr>
          <w:color w:val="000000"/>
          <w:sz w:val="28"/>
          <w:szCs w:val="28"/>
          <w:highlight w:val="white"/>
          <w:lang w:val="ru-RU"/>
        </w:rPr>
        <w:t>Данный сервер будет оптимальными выб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ором так как он имеет хороший задел на будущее и позволит масштабировать сеть без замены серверной части сети. 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Его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характеристики</w:t>
      </w:r>
      <w:proofErr w:type="spellEnd"/>
      <w:r>
        <w:rPr>
          <w:color w:val="000000"/>
          <w:sz w:val="28"/>
          <w:szCs w:val="28"/>
          <w:highlight w:val="white"/>
        </w:rPr>
        <w:t>:</w:t>
      </w:r>
    </w:p>
    <w:p w:rsidR="005141DC" w:rsidRPr="00EA4916" w:rsidRDefault="001645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Возможность установить до 10 дисков для хранения данных;</w:t>
      </w:r>
    </w:p>
    <w:p w:rsidR="005141DC" w:rsidRPr="00EA4916" w:rsidRDefault="001645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Двенадцати ядерный процессор </w:t>
      </w:r>
      <w:r>
        <w:rPr>
          <w:color w:val="000000"/>
          <w:sz w:val="28"/>
          <w:szCs w:val="28"/>
          <w:highlight w:val="white"/>
        </w:rPr>
        <w:t>Intel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</w:rPr>
        <w:t>Xeon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</w:rPr>
        <w:t>Silver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4214</w:t>
      </w:r>
      <w:r>
        <w:rPr>
          <w:color w:val="000000"/>
          <w:sz w:val="28"/>
          <w:szCs w:val="28"/>
          <w:highlight w:val="white"/>
        </w:rPr>
        <w:t>R</w:t>
      </w:r>
      <w:r w:rsidRPr="00EA4916">
        <w:rPr>
          <w:color w:val="000000"/>
          <w:sz w:val="28"/>
          <w:szCs w:val="28"/>
          <w:highlight w:val="white"/>
          <w:lang w:val="ru-RU"/>
        </w:rPr>
        <w:t>;</w:t>
      </w:r>
    </w:p>
    <w:p w:rsidR="005141DC" w:rsidRDefault="001645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Свободный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слот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для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процессора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Pr="00EA4916" w:rsidRDefault="001645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32 Гбит оперативной памяти с возможность расширения данного объема до 1,5 Тбайт;</w:t>
      </w:r>
    </w:p>
    <w:p w:rsidR="005141DC" w:rsidRDefault="001645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Два порта </w:t>
      </w:r>
      <w:r>
        <w:rPr>
          <w:color w:val="000000"/>
          <w:sz w:val="28"/>
          <w:szCs w:val="28"/>
          <w:highlight w:val="white"/>
        </w:rPr>
        <w:t>Ethernet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с пропускной способностью </w:t>
      </w:r>
      <w:r>
        <w:rPr>
          <w:color w:val="000000"/>
          <w:sz w:val="28"/>
          <w:szCs w:val="28"/>
          <w:highlight w:val="white"/>
        </w:rPr>
        <w:t xml:space="preserve">10 </w:t>
      </w:r>
      <w:proofErr w:type="spellStart"/>
      <w:r>
        <w:rPr>
          <w:color w:val="000000"/>
          <w:sz w:val="28"/>
          <w:szCs w:val="28"/>
          <w:highlight w:val="white"/>
        </w:rPr>
        <w:t>Гбит</w:t>
      </w:r>
      <w:proofErr w:type="spellEnd"/>
      <w:r>
        <w:rPr>
          <w:color w:val="000000"/>
          <w:sz w:val="28"/>
          <w:szCs w:val="28"/>
          <w:highlight w:val="white"/>
        </w:rPr>
        <w:t xml:space="preserve">/с; </w:t>
      </w:r>
    </w:p>
    <w:p w:rsidR="005141DC" w:rsidRPr="00EA4916" w:rsidRDefault="001645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Горячая замена дисков и блока питания; </w:t>
      </w:r>
    </w:p>
    <w:p w:rsidR="005141DC" w:rsidRDefault="001645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Поддержка</w:t>
      </w:r>
      <w:proofErr w:type="spellEnd"/>
      <w:r>
        <w:rPr>
          <w:color w:val="000000"/>
          <w:sz w:val="28"/>
          <w:szCs w:val="28"/>
          <w:highlight w:val="white"/>
        </w:rPr>
        <w:t xml:space="preserve"> RAID 0/1/5/6;</w:t>
      </w:r>
    </w:p>
    <w:p w:rsidR="005141DC" w:rsidRDefault="001645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Интегрированное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графиче</w:t>
      </w:r>
      <w:r>
        <w:rPr>
          <w:color w:val="000000"/>
          <w:sz w:val="28"/>
          <w:szCs w:val="28"/>
          <w:highlight w:val="white"/>
        </w:rPr>
        <w:t>ское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ядро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w:r>
        <w:rPr>
          <w:noProof/>
          <w:color w:val="000000"/>
          <w:sz w:val="28"/>
          <w:szCs w:val="28"/>
          <w:highlight w:val="white"/>
          <w:lang w:val="ru-RU" w:eastAsia="ru-RU"/>
        </w:rPr>
        <w:drawing>
          <wp:inline distT="0" distB="0" distL="114300" distR="114300">
            <wp:extent cx="3981450" cy="952124"/>
            <wp:effectExtent l="0" t="0" r="0" b="0"/>
            <wp:docPr id="1124" name="image10.jpg" descr="Серверы (P23579-B21) HPE ProLiant DL360 Gen10 4214R 2.4GHz 12-core 1P  32GB-R P408i-a NC 8SFF 500W PS Server купить, цены в Москве и СПб - HPE  Marke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Серверы (P23579-B21) HPE ProLiant DL360 Gen10 4214R 2.4GHz 12-core 1P  32GB-R P408i-a NC 8SFF 500W PS Server купить, цены в Москве и СПб - HPE  Market"/>
                    <pic:cNvPicPr preferRelativeResize="0"/>
                  </pic:nvPicPr>
                  <pic:blipFill>
                    <a:blip r:embed="rId15"/>
                    <a:srcRect t="28290" b="2881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952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Рисунок 1</w:t>
      </w:r>
      <w:r w:rsidRPr="00EA4916">
        <w:rPr>
          <w:sz w:val="28"/>
          <w:szCs w:val="28"/>
          <w:highlight w:val="white"/>
          <w:lang w:val="ru-RU"/>
        </w:rPr>
        <w:t>.</w:t>
      </w:r>
      <w:r w:rsidRPr="00EA4916">
        <w:rPr>
          <w:color w:val="000000"/>
          <w:sz w:val="28"/>
          <w:szCs w:val="28"/>
          <w:highlight w:val="white"/>
          <w:lang w:val="ru-RU"/>
        </w:rPr>
        <w:t>7. Сервер.</w:t>
      </w:r>
    </w:p>
    <w:p w:rsidR="005141DC" w:rsidRPr="00EA4916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2)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Коммутатором, который будет разделять данную локальную вычислительную сеть на подсети будет </w:t>
      </w:r>
      <w:r>
        <w:rPr>
          <w:color w:val="000000"/>
          <w:sz w:val="28"/>
          <w:szCs w:val="28"/>
          <w:highlight w:val="white"/>
        </w:rPr>
        <w:t>TP</w:t>
      </w:r>
      <w:r w:rsidRPr="00EA4916">
        <w:rPr>
          <w:color w:val="000000"/>
          <w:sz w:val="28"/>
          <w:szCs w:val="28"/>
          <w:highlight w:val="white"/>
          <w:lang w:val="ru-RU"/>
        </w:rPr>
        <w:t>-</w:t>
      </w:r>
      <w:r>
        <w:rPr>
          <w:color w:val="000000"/>
          <w:sz w:val="28"/>
          <w:szCs w:val="28"/>
          <w:highlight w:val="white"/>
        </w:rPr>
        <w:t>Link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</w:rPr>
        <w:t>TL</w:t>
      </w:r>
      <w:r w:rsidRPr="00EA4916">
        <w:rPr>
          <w:color w:val="000000"/>
          <w:sz w:val="28"/>
          <w:szCs w:val="28"/>
          <w:highlight w:val="white"/>
          <w:lang w:val="ru-RU"/>
        </w:rPr>
        <w:t>-</w:t>
      </w:r>
      <w:r>
        <w:rPr>
          <w:color w:val="000000"/>
          <w:sz w:val="28"/>
          <w:szCs w:val="28"/>
          <w:highlight w:val="white"/>
        </w:rPr>
        <w:t>SG</w:t>
      </w:r>
      <w:r w:rsidRPr="00EA4916">
        <w:rPr>
          <w:color w:val="000000"/>
          <w:sz w:val="28"/>
          <w:szCs w:val="28"/>
          <w:highlight w:val="white"/>
          <w:lang w:val="ru-RU"/>
        </w:rPr>
        <w:t>1016</w:t>
      </w:r>
      <w:r>
        <w:rPr>
          <w:color w:val="000000"/>
          <w:sz w:val="28"/>
          <w:szCs w:val="28"/>
          <w:highlight w:val="white"/>
        </w:rPr>
        <w:t>DE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(см. </w:t>
      </w:r>
      <w:proofErr w:type="spellStart"/>
      <w:r>
        <w:rPr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</w:rPr>
        <w:t>1.8</w:t>
      </w:r>
      <w:r>
        <w:rPr>
          <w:color w:val="000000"/>
          <w:sz w:val="28"/>
          <w:szCs w:val="28"/>
          <w:highlight w:val="white"/>
        </w:rPr>
        <w:t xml:space="preserve">).  </w:t>
      </w:r>
      <w:r w:rsidRPr="00EA4916">
        <w:rPr>
          <w:color w:val="000000"/>
          <w:sz w:val="28"/>
          <w:szCs w:val="28"/>
          <w:highlight w:val="white"/>
          <w:lang w:val="ru-RU"/>
        </w:rPr>
        <w:t>Данный коммутатор является представителем управляемых коммутаторов что позволит его настроить для разделения на подсети подключенных к нему устройств.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Характеристики</w:t>
      </w:r>
      <w:proofErr w:type="spellEnd"/>
      <w:r>
        <w:rPr>
          <w:color w:val="000000"/>
          <w:sz w:val="28"/>
          <w:szCs w:val="28"/>
          <w:highlight w:val="white"/>
        </w:rPr>
        <w:t>:</w:t>
      </w:r>
    </w:p>
    <w:p w:rsidR="005141DC" w:rsidRDefault="001645C1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16 </w:t>
      </w:r>
      <w:proofErr w:type="spellStart"/>
      <w:r>
        <w:rPr>
          <w:color w:val="000000"/>
          <w:sz w:val="28"/>
          <w:szCs w:val="28"/>
          <w:highlight w:val="white"/>
        </w:rPr>
        <w:t>портов</w:t>
      </w:r>
      <w:proofErr w:type="spellEnd"/>
      <w:r>
        <w:rPr>
          <w:color w:val="000000"/>
          <w:sz w:val="28"/>
          <w:szCs w:val="28"/>
          <w:highlight w:val="white"/>
        </w:rPr>
        <w:t xml:space="preserve"> Ethernet;</w:t>
      </w:r>
    </w:p>
    <w:p w:rsidR="005141DC" w:rsidRPr="00EA4916" w:rsidRDefault="001645C1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lastRenderedPageBreak/>
        <w:t>Максимальная пропускная способность портов 1 Гбит/с;</w:t>
      </w:r>
    </w:p>
    <w:p w:rsidR="005141DC" w:rsidRDefault="001645C1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Управляемый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коммутатор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Монтируемый</w:t>
      </w:r>
      <w:proofErr w:type="spellEnd"/>
      <w:r>
        <w:rPr>
          <w:color w:val="000000"/>
          <w:sz w:val="28"/>
          <w:szCs w:val="28"/>
          <w:highlight w:val="white"/>
        </w:rPr>
        <w:t xml:space="preserve"> в </w:t>
      </w:r>
      <w:proofErr w:type="spellStart"/>
      <w:r>
        <w:rPr>
          <w:color w:val="000000"/>
          <w:sz w:val="28"/>
          <w:szCs w:val="28"/>
          <w:highlight w:val="white"/>
        </w:rPr>
        <w:t>стойку</w:t>
      </w:r>
      <w:proofErr w:type="spellEnd"/>
      <w:r>
        <w:rPr>
          <w:color w:val="000000"/>
          <w:sz w:val="28"/>
          <w:szCs w:val="28"/>
          <w:highlight w:val="white"/>
        </w:rPr>
        <w:t xml:space="preserve">, </w:t>
      </w:r>
      <w:proofErr w:type="spellStart"/>
      <w:r>
        <w:rPr>
          <w:color w:val="000000"/>
          <w:sz w:val="28"/>
          <w:szCs w:val="28"/>
          <w:highlight w:val="white"/>
        </w:rPr>
        <w:t>настольный</w:t>
      </w:r>
      <w:proofErr w:type="spellEnd"/>
      <w:r>
        <w:rPr>
          <w:color w:val="000000"/>
          <w:sz w:val="28"/>
          <w:szCs w:val="28"/>
          <w:highlight w:val="white"/>
        </w:rPr>
        <w:t>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noProof/>
          <w:color w:val="000000"/>
          <w:sz w:val="28"/>
          <w:szCs w:val="28"/>
          <w:highlight w:val="white"/>
          <w:lang w:val="ru-RU" w:eastAsia="ru-RU"/>
        </w:rPr>
        <w:drawing>
          <wp:inline distT="0" distB="0" distL="114300" distR="114300">
            <wp:extent cx="3390900" cy="1072515"/>
            <wp:effectExtent l="0" t="0" r="0" b="0"/>
            <wp:docPr id="112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 t="27729" b="2779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72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Рисунок </w:t>
      </w:r>
      <w:r w:rsidRPr="00EA4916">
        <w:rPr>
          <w:sz w:val="28"/>
          <w:szCs w:val="28"/>
          <w:highlight w:val="white"/>
          <w:lang w:val="ru-RU"/>
        </w:rPr>
        <w:t>1.8</w:t>
      </w:r>
      <w:r w:rsidRPr="00EA4916">
        <w:rPr>
          <w:color w:val="000000"/>
          <w:sz w:val="28"/>
          <w:szCs w:val="28"/>
          <w:highlight w:val="white"/>
          <w:lang w:val="ru-RU"/>
        </w:rPr>
        <w:t>. Управляемый коммутатор.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3)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Рабочей станцией для клиентов данной локальной сети будет </w:t>
      </w:r>
      <w:r>
        <w:rPr>
          <w:color w:val="000000"/>
          <w:sz w:val="28"/>
          <w:szCs w:val="28"/>
          <w:highlight w:val="white"/>
        </w:rPr>
        <w:t>DEXP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</w:rPr>
        <w:t>Atlas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</w:rPr>
        <w:t>H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333 (см. </w:t>
      </w:r>
      <w:proofErr w:type="spellStart"/>
      <w:r>
        <w:rPr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</w:rPr>
        <w:t>1.9</w:t>
      </w:r>
      <w:r>
        <w:rPr>
          <w:color w:val="000000"/>
          <w:sz w:val="28"/>
          <w:szCs w:val="28"/>
          <w:highlight w:val="white"/>
        </w:rPr>
        <w:t xml:space="preserve">). </w:t>
      </w:r>
      <w:r w:rsidRPr="00EA4916">
        <w:rPr>
          <w:color w:val="000000"/>
          <w:sz w:val="28"/>
          <w:szCs w:val="28"/>
          <w:highlight w:val="white"/>
          <w:lang w:val="ru-RU"/>
        </w:rPr>
        <w:t>Из-за установленных компонентов в данный ПК эта сборка будет актуальна ближайшие 3-5 лет, а установка дискретной видеокарты позволит увеличить срок эксплуатирования. Мощный процессор и установленный твердотельный накопитель обеспечат быструю работу в оф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исных программах. 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Конфигурация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данного</w:t>
      </w:r>
      <w:proofErr w:type="spellEnd"/>
      <w:r>
        <w:rPr>
          <w:color w:val="000000"/>
          <w:sz w:val="28"/>
          <w:szCs w:val="28"/>
          <w:highlight w:val="white"/>
        </w:rPr>
        <w:t xml:space="preserve"> ПК:</w:t>
      </w:r>
    </w:p>
    <w:p w:rsidR="005141DC" w:rsidRDefault="001645C1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Процессор</w:t>
      </w:r>
      <w:proofErr w:type="spellEnd"/>
      <w:r>
        <w:rPr>
          <w:color w:val="000000"/>
          <w:sz w:val="28"/>
          <w:szCs w:val="28"/>
          <w:highlight w:val="white"/>
        </w:rPr>
        <w:t xml:space="preserve"> Intel Core i3-10105;</w:t>
      </w:r>
    </w:p>
    <w:p w:rsidR="005141DC" w:rsidRDefault="001645C1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Встроенная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видеокарта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Сокет</w:t>
      </w:r>
      <w:proofErr w:type="spellEnd"/>
      <w:r>
        <w:rPr>
          <w:color w:val="000000"/>
          <w:sz w:val="28"/>
          <w:szCs w:val="28"/>
          <w:highlight w:val="white"/>
        </w:rPr>
        <w:t xml:space="preserve"> LGA1200;</w:t>
      </w:r>
    </w:p>
    <w:p w:rsidR="005141DC" w:rsidRDefault="001645C1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SSD </w:t>
      </w:r>
      <w:proofErr w:type="spellStart"/>
      <w:r>
        <w:rPr>
          <w:color w:val="000000"/>
          <w:sz w:val="28"/>
          <w:szCs w:val="28"/>
          <w:highlight w:val="white"/>
        </w:rPr>
        <w:t>диск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объемом</w:t>
      </w:r>
      <w:proofErr w:type="spellEnd"/>
      <w:r>
        <w:rPr>
          <w:color w:val="000000"/>
          <w:sz w:val="28"/>
          <w:szCs w:val="28"/>
          <w:highlight w:val="white"/>
        </w:rPr>
        <w:t xml:space="preserve"> 240 </w:t>
      </w:r>
      <w:proofErr w:type="spellStart"/>
      <w:r>
        <w:rPr>
          <w:color w:val="000000"/>
          <w:sz w:val="28"/>
          <w:szCs w:val="28"/>
          <w:highlight w:val="white"/>
        </w:rPr>
        <w:t>Гбайт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ОЗУ 8 </w:t>
      </w:r>
      <w:proofErr w:type="spellStart"/>
      <w:r>
        <w:rPr>
          <w:color w:val="000000"/>
          <w:sz w:val="28"/>
          <w:szCs w:val="28"/>
          <w:highlight w:val="white"/>
        </w:rPr>
        <w:t>Гбайт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Pr="00EA4916" w:rsidRDefault="001645C1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Пропускная способность интерфейса </w:t>
      </w:r>
      <w:r>
        <w:rPr>
          <w:color w:val="000000"/>
          <w:sz w:val="28"/>
          <w:szCs w:val="28"/>
          <w:highlight w:val="white"/>
        </w:rPr>
        <w:t>Ethernet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до 1 Гбит/с;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w:r>
        <w:rPr>
          <w:noProof/>
          <w:color w:val="000000"/>
          <w:sz w:val="28"/>
          <w:szCs w:val="28"/>
          <w:highlight w:val="white"/>
          <w:lang w:val="ru-RU" w:eastAsia="ru-RU"/>
        </w:rPr>
        <w:lastRenderedPageBreak/>
        <w:drawing>
          <wp:inline distT="0" distB="0" distL="114300" distR="114300">
            <wp:extent cx="2397919" cy="2877503"/>
            <wp:effectExtent l="0" t="0" r="0" b="0"/>
            <wp:docPr id="11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t="1190" b="1106"/>
                    <a:stretch>
                      <a:fillRect/>
                    </a:stretch>
                  </pic:blipFill>
                  <pic:spPr>
                    <a:xfrm>
                      <a:off x="0" y="0"/>
                      <a:ext cx="2397919" cy="2877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 xml:space="preserve">Рисунок </w:t>
      </w:r>
      <w:r w:rsidRPr="00EA4916">
        <w:rPr>
          <w:sz w:val="28"/>
          <w:szCs w:val="28"/>
          <w:highlight w:val="white"/>
          <w:lang w:val="ru-RU"/>
        </w:rPr>
        <w:t>1.9</w:t>
      </w:r>
      <w:r w:rsidRPr="00EA4916">
        <w:rPr>
          <w:color w:val="000000"/>
          <w:sz w:val="28"/>
          <w:szCs w:val="28"/>
          <w:highlight w:val="white"/>
          <w:lang w:val="ru-RU"/>
        </w:rPr>
        <w:t>. ПК.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4)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Кабелем, соединяющим локальную сеть, выступает </w:t>
      </w:r>
      <w:proofErr w:type="spellStart"/>
      <w:r>
        <w:rPr>
          <w:color w:val="000000"/>
          <w:sz w:val="28"/>
          <w:szCs w:val="28"/>
          <w:highlight w:val="white"/>
        </w:rPr>
        <w:t>PROConnect</w:t>
      </w:r>
      <w:proofErr w:type="spellEnd"/>
      <w:r w:rsidRPr="00EA4916">
        <w:rPr>
          <w:color w:val="000000"/>
          <w:sz w:val="28"/>
          <w:szCs w:val="28"/>
          <w:highlight w:val="white"/>
          <w:lang w:val="ru-RU"/>
        </w:rPr>
        <w:t xml:space="preserve"> 01-0142-3 (см. </w:t>
      </w:r>
      <w:proofErr w:type="spellStart"/>
      <w:r>
        <w:rPr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1.10</w:t>
      </w:r>
      <w:proofErr w:type="gramStart"/>
      <w:r>
        <w:rPr>
          <w:sz w:val="28"/>
          <w:szCs w:val="28"/>
          <w:highlight w:val="white"/>
        </w:rPr>
        <w:t xml:space="preserve">) </w:t>
      </w:r>
      <w:r>
        <w:rPr>
          <w:color w:val="000000"/>
          <w:sz w:val="28"/>
          <w:szCs w:val="28"/>
          <w:highlight w:val="white"/>
        </w:rPr>
        <w:t>.</w:t>
      </w:r>
      <w:proofErr w:type="gramEnd"/>
      <w:r>
        <w:rPr>
          <w:color w:val="000000"/>
          <w:sz w:val="28"/>
          <w:szCs w:val="28"/>
          <w:highlight w:val="white"/>
        </w:rPr>
        <w:t xml:space="preserve">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Высокая надежность и пропускная способность являются основными преимуществами данного проводника, а экранирование </w:t>
      </w:r>
      <w:r w:rsidRPr="00EA4916">
        <w:rPr>
          <w:sz w:val="28"/>
          <w:szCs w:val="28"/>
          <w:highlight w:val="white"/>
          <w:lang w:val="ru-RU"/>
        </w:rPr>
        <w:t>позволяет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избежать помех при высокой загрузке сети.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Х</w:t>
      </w:r>
      <w:r>
        <w:rPr>
          <w:color w:val="000000"/>
          <w:sz w:val="28"/>
          <w:szCs w:val="28"/>
          <w:highlight w:val="white"/>
        </w:rPr>
        <w:t>арактеристики</w:t>
      </w:r>
      <w:proofErr w:type="spellEnd"/>
      <w:r>
        <w:rPr>
          <w:color w:val="000000"/>
          <w:sz w:val="28"/>
          <w:szCs w:val="28"/>
          <w:highlight w:val="white"/>
        </w:rPr>
        <w:t>:</w:t>
      </w:r>
    </w:p>
    <w:p w:rsidR="005141DC" w:rsidRDefault="001645C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Категория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кабеля</w:t>
      </w:r>
      <w:proofErr w:type="spellEnd"/>
      <w:r>
        <w:rPr>
          <w:color w:val="000000"/>
          <w:sz w:val="28"/>
          <w:szCs w:val="28"/>
          <w:highlight w:val="white"/>
        </w:rPr>
        <w:t xml:space="preserve"> CAT5e;</w:t>
      </w:r>
    </w:p>
    <w:p w:rsidR="005141DC" w:rsidRDefault="001645C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Предназначен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для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помещений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Экранированный</w:t>
      </w:r>
      <w:proofErr w:type="spellEnd"/>
      <w:r>
        <w:rPr>
          <w:color w:val="000000"/>
          <w:sz w:val="28"/>
          <w:szCs w:val="28"/>
          <w:highlight w:val="white"/>
        </w:rPr>
        <w:t xml:space="preserve"> (FTP);</w:t>
      </w:r>
    </w:p>
    <w:p w:rsidR="005141DC" w:rsidRDefault="001645C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4 </w:t>
      </w:r>
      <w:proofErr w:type="spellStart"/>
      <w:r>
        <w:rPr>
          <w:color w:val="000000"/>
          <w:sz w:val="28"/>
          <w:szCs w:val="28"/>
          <w:highlight w:val="white"/>
        </w:rPr>
        <w:t>пары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проводников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Pr="00EA4916" w:rsidRDefault="001645C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Пропускная способность до 1 Гбит/с;</w:t>
      </w:r>
    </w:p>
    <w:p w:rsidR="005141DC" w:rsidRPr="00EA4916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w:r>
        <w:rPr>
          <w:noProof/>
          <w:color w:val="000000"/>
          <w:sz w:val="28"/>
          <w:szCs w:val="28"/>
          <w:highlight w:val="white"/>
          <w:lang w:val="ru-RU" w:eastAsia="ru-RU"/>
        </w:rPr>
        <w:drawing>
          <wp:inline distT="0" distB="0" distL="114300" distR="114300">
            <wp:extent cx="2707795" cy="1703625"/>
            <wp:effectExtent l="0" t="0" r="0" b="0"/>
            <wp:docPr id="1126" name="image16.jpg" descr="КПСВВ 1x2x0.5, провод витая пара (бухта 200 м) купить в Арсенал-С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 descr="КПСВВ 1x2x0.5, провод витая пара (бухта 200 м) купить в Арсенал-СБ"/>
                    <pic:cNvPicPr preferRelativeResize="0"/>
                  </pic:nvPicPr>
                  <pic:blipFill>
                    <a:blip r:embed="rId18"/>
                    <a:srcRect t="10676" b="10713"/>
                    <a:stretch>
                      <a:fillRect/>
                    </a:stretch>
                  </pic:blipFill>
                  <pic:spPr>
                    <a:xfrm>
                      <a:off x="0" y="0"/>
                      <a:ext cx="2707795" cy="170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Рисунок</w:t>
      </w:r>
      <w:r w:rsidRPr="00EA4916">
        <w:rPr>
          <w:sz w:val="28"/>
          <w:szCs w:val="28"/>
          <w:highlight w:val="white"/>
          <w:lang w:val="ru-RU"/>
        </w:rPr>
        <w:t xml:space="preserve"> 1.10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. </w:t>
      </w:r>
      <w:r w:rsidRPr="00EA4916">
        <w:rPr>
          <w:sz w:val="28"/>
          <w:szCs w:val="28"/>
          <w:highlight w:val="white"/>
          <w:lang w:val="ru-RU"/>
        </w:rPr>
        <w:t>Кабель витой пары.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lastRenderedPageBreak/>
        <w:t xml:space="preserve">5) </w:t>
      </w:r>
      <w:proofErr w:type="gramStart"/>
      <w:r w:rsidRPr="00EA4916">
        <w:rPr>
          <w:color w:val="000000"/>
          <w:sz w:val="28"/>
          <w:szCs w:val="28"/>
          <w:highlight w:val="white"/>
          <w:lang w:val="ru-RU"/>
        </w:rPr>
        <w:t>В</w:t>
      </w:r>
      <w:proofErr w:type="gramEnd"/>
      <w:r w:rsidRPr="00EA4916">
        <w:rPr>
          <w:color w:val="000000"/>
          <w:sz w:val="28"/>
          <w:szCs w:val="28"/>
          <w:highlight w:val="white"/>
          <w:lang w:val="ru-RU"/>
        </w:rPr>
        <w:t xml:space="preserve"> сервер установлены жесткие диски </w:t>
      </w:r>
      <w:r>
        <w:rPr>
          <w:color w:val="000000"/>
          <w:sz w:val="28"/>
          <w:szCs w:val="28"/>
          <w:highlight w:val="white"/>
        </w:rPr>
        <w:t>HPE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</w:rPr>
        <w:t>P</w:t>
      </w:r>
      <w:r w:rsidRPr="00EA4916">
        <w:rPr>
          <w:color w:val="000000"/>
          <w:sz w:val="28"/>
          <w:szCs w:val="28"/>
          <w:highlight w:val="white"/>
          <w:lang w:val="ru-RU"/>
        </w:rPr>
        <w:t>28352-</w:t>
      </w:r>
      <w:r>
        <w:rPr>
          <w:color w:val="000000"/>
          <w:sz w:val="28"/>
          <w:szCs w:val="28"/>
          <w:highlight w:val="white"/>
        </w:rPr>
        <w:t>B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21 (см. </w:t>
      </w:r>
      <w:proofErr w:type="spellStart"/>
      <w:r>
        <w:rPr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1.11</w:t>
      </w:r>
      <w:r>
        <w:rPr>
          <w:color w:val="000000"/>
          <w:sz w:val="28"/>
          <w:szCs w:val="28"/>
          <w:highlight w:val="white"/>
        </w:rPr>
        <w:t xml:space="preserve">).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Их объем и надежность позволят повысить отказоустойчивость всей сети. Также их скорость передачи данных увеличивает такой параметр для сети как быстродействие. </w:t>
      </w:r>
      <w:r>
        <w:rPr>
          <w:color w:val="000000"/>
          <w:sz w:val="28"/>
          <w:szCs w:val="28"/>
          <w:highlight w:val="white"/>
        </w:rPr>
        <w:t xml:space="preserve">А </w:t>
      </w:r>
      <w:proofErr w:type="spellStart"/>
      <w:r>
        <w:rPr>
          <w:color w:val="000000"/>
          <w:sz w:val="28"/>
          <w:szCs w:val="28"/>
          <w:highlight w:val="white"/>
        </w:rPr>
        <w:t>возможность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установки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без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отключения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сервера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упрощает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обслуживание</w:t>
      </w:r>
      <w:proofErr w:type="spellEnd"/>
      <w:r>
        <w:rPr>
          <w:color w:val="000000"/>
          <w:sz w:val="28"/>
          <w:szCs w:val="28"/>
          <w:highlight w:val="white"/>
        </w:rPr>
        <w:t>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Характеристики</w:t>
      </w:r>
      <w:proofErr w:type="spellEnd"/>
      <w:r>
        <w:rPr>
          <w:color w:val="000000"/>
          <w:sz w:val="28"/>
          <w:szCs w:val="28"/>
          <w:highlight w:val="white"/>
        </w:rPr>
        <w:t>:</w:t>
      </w:r>
    </w:p>
    <w:p w:rsidR="005141DC" w:rsidRDefault="001645C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Форм-фа</w:t>
      </w:r>
      <w:r>
        <w:rPr>
          <w:color w:val="000000"/>
          <w:sz w:val="28"/>
          <w:szCs w:val="28"/>
          <w:highlight w:val="white"/>
        </w:rPr>
        <w:t>ктор</w:t>
      </w:r>
      <w:proofErr w:type="spellEnd"/>
      <w:r>
        <w:rPr>
          <w:color w:val="000000"/>
          <w:sz w:val="28"/>
          <w:szCs w:val="28"/>
          <w:highlight w:val="white"/>
        </w:rPr>
        <w:t xml:space="preserve"> SFF 2,5”;</w:t>
      </w:r>
    </w:p>
    <w:p w:rsidR="005141DC" w:rsidRDefault="001645C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10 000 </w:t>
      </w:r>
      <w:proofErr w:type="spellStart"/>
      <w:r>
        <w:rPr>
          <w:color w:val="000000"/>
          <w:sz w:val="28"/>
          <w:szCs w:val="28"/>
          <w:highlight w:val="white"/>
        </w:rPr>
        <w:t>об</w:t>
      </w:r>
      <w:proofErr w:type="spellEnd"/>
      <w:r>
        <w:rPr>
          <w:color w:val="000000"/>
          <w:sz w:val="28"/>
          <w:szCs w:val="28"/>
          <w:highlight w:val="white"/>
        </w:rPr>
        <w:t>/с</w:t>
      </w:r>
    </w:p>
    <w:p w:rsidR="005141DC" w:rsidRDefault="001645C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Горячая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замена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w:r>
        <w:rPr>
          <w:noProof/>
          <w:color w:val="000000"/>
          <w:sz w:val="28"/>
          <w:szCs w:val="28"/>
          <w:highlight w:val="white"/>
          <w:lang w:val="ru-RU" w:eastAsia="ru-RU"/>
        </w:rPr>
        <w:drawing>
          <wp:inline distT="0" distB="0" distL="114300" distR="114300">
            <wp:extent cx="2990992" cy="1398156"/>
            <wp:effectExtent l="0" t="0" r="0" b="0"/>
            <wp:docPr id="1128" name="image13.jpg" descr="Купить Жесткий диск HPE 1x900Gb SAS 15K 870759-B21 Hot Swapp 2 5&quot; в Москве  по низкой цен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Купить Жесткий диск HPE 1x900Gb SAS 15K 870759-B21 Hot Swapp 2 5&quot; в Москве  по низкой цен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992" cy="1398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Рисунок</w:t>
      </w:r>
      <w:r w:rsidRPr="00EA4916">
        <w:rPr>
          <w:sz w:val="28"/>
          <w:szCs w:val="28"/>
          <w:highlight w:val="white"/>
          <w:lang w:val="ru-RU"/>
        </w:rPr>
        <w:t xml:space="preserve"> 1.11</w:t>
      </w:r>
      <w:r w:rsidRPr="00EA4916">
        <w:rPr>
          <w:color w:val="000000"/>
          <w:sz w:val="28"/>
          <w:szCs w:val="28"/>
          <w:highlight w:val="white"/>
          <w:lang w:val="ru-RU"/>
        </w:rPr>
        <w:t>. Серверный жест</w:t>
      </w:r>
      <w:r w:rsidRPr="00EA4916">
        <w:rPr>
          <w:sz w:val="28"/>
          <w:szCs w:val="28"/>
          <w:highlight w:val="white"/>
          <w:lang w:val="ru-RU"/>
        </w:rPr>
        <w:t>кий диск.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6)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Монитор </w:t>
      </w:r>
      <w:r>
        <w:rPr>
          <w:color w:val="000000"/>
          <w:sz w:val="28"/>
          <w:szCs w:val="28"/>
          <w:highlight w:val="white"/>
        </w:rPr>
        <w:t>Philips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203</w:t>
      </w:r>
      <w:r>
        <w:rPr>
          <w:color w:val="000000"/>
          <w:sz w:val="28"/>
          <w:szCs w:val="28"/>
          <w:highlight w:val="white"/>
        </w:rPr>
        <w:t>V</w:t>
      </w:r>
      <w:r w:rsidRPr="00EA4916">
        <w:rPr>
          <w:color w:val="000000"/>
          <w:sz w:val="28"/>
          <w:szCs w:val="28"/>
          <w:highlight w:val="white"/>
          <w:lang w:val="ru-RU"/>
        </w:rPr>
        <w:t>5</w:t>
      </w:r>
      <w:r>
        <w:rPr>
          <w:color w:val="000000"/>
          <w:sz w:val="28"/>
          <w:szCs w:val="28"/>
          <w:highlight w:val="white"/>
        </w:rPr>
        <w:t>LSB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26. Данный монитор идеально подойдет для офисной работы и </w:t>
      </w:r>
      <w:r w:rsidRPr="00EA4916">
        <w:rPr>
          <w:sz w:val="28"/>
          <w:szCs w:val="28"/>
          <w:highlight w:val="white"/>
          <w:lang w:val="ru-RU"/>
        </w:rPr>
        <w:t>нетребовательных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 программ. 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Характеристики</w:t>
      </w:r>
      <w:proofErr w:type="spellEnd"/>
      <w:r>
        <w:rPr>
          <w:color w:val="000000"/>
          <w:sz w:val="28"/>
          <w:szCs w:val="28"/>
          <w:highlight w:val="white"/>
        </w:rPr>
        <w:t>:</w:t>
      </w:r>
    </w:p>
    <w:p w:rsidR="005141DC" w:rsidRDefault="001645C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Размер</w:t>
      </w:r>
      <w:proofErr w:type="spellEnd"/>
      <w:r>
        <w:rPr>
          <w:color w:val="000000"/>
          <w:sz w:val="28"/>
          <w:szCs w:val="28"/>
          <w:highlight w:val="white"/>
        </w:rPr>
        <w:t xml:space="preserve"> 19.5”;</w:t>
      </w:r>
    </w:p>
    <w:p w:rsidR="005141DC" w:rsidRDefault="001645C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Разрешение</w:t>
      </w:r>
      <w:proofErr w:type="spellEnd"/>
      <w:r>
        <w:rPr>
          <w:color w:val="000000"/>
          <w:sz w:val="28"/>
          <w:szCs w:val="28"/>
          <w:highlight w:val="white"/>
        </w:rPr>
        <w:t xml:space="preserve"> 1600x900;</w:t>
      </w:r>
    </w:p>
    <w:p w:rsidR="005141DC" w:rsidRDefault="001645C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Матрица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типа</w:t>
      </w:r>
      <w:proofErr w:type="spellEnd"/>
      <w:r>
        <w:rPr>
          <w:color w:val="000000"/>
          <w:sz w:val="28"/>
          <w:szCs w:val="28"/>
          <w:highlight w:val="white"/>
        </w:rPr>
        <w:t xml:space="preserve"> TN;</w:t>
      </w:r>
    </w:p>
    <w:p w:rsidR="005141DC" w:rsidRDefault="001645C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Скорость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отклика</w:t>
      </w:r>
      <w:proofErr w:type="spellEnd"/>
      <w:r>
        <w:rPr>
          <w:color w:val="000000"/>
          <w:sz w:val="28"/>
          <w:szCs w:val="28"/>
          <w:highlight w:val="white"/>
        </w:rPr>
        <w:t xml:space="preserve"> 5 </w:t>
      </w:r>
      <w:proofErr w:type="spellStart"/>
      <w:r>
        <w:rPr>
          <w:color w:val="000000"/>
          <w:sz w:val="28"/>
          <w:szCs w:val="28"/>
          <w:highlight w:val="white"/>
        </w:rPr>
        <w:t>мс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Матовое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покрытие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экрана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LED </w:t>
      </w:r>
      <w:proofErr w:type="spellStart"/>
      <w:r>
        <w:rPr>
          <w:color w:val="000000"/>
          <w:sz w:val="28"/>
          <w:szCs w:val="28"/>
          <w:highlight w:val="white"/>
        </w:rPr>
        <w:t>подсветка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экрана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Контрастность</w:t>
      </w:r>
      <w:proofErr w:type="spellEnd"/>
      <w:r>
        <w:rPr>
          <w:color w:val="000000"/>
          <w:sz w:val="28"/>
          <w:szCs w:val="28"/>
          <w:highlight w:val="white"/>
        </w:rPr>
        <w:t xml:space="preserve"> 600:1;</w:t>
      </w:r>
    </w:p>
    <w:p w:rsidR="005141DC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</w:p>
    <w:p w:rsidR="005141DC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7)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Клавиатура </w:t>
      </w:r>
      <w:proofErr w:type="spellStart"/>
      <w:r>
        <w:rPr>
          <w:color w:val="000000"/>
          <w:sz w:val="28"/>
          <w:szCs w:val="28"/>
          <w:highlight w:val="white"/>
        </w:rPr>
        <w:t>Oklick</w:t>
      </w:r>
      <w:proofErr w:type="spellEnd"/>
      <w:r w:rsidRPr="00EA4916">
        <w:rPr>
          <w:color w:val="000000"/>
          <w:sz w:val="28"/>
          <w:szCs w:val="28"/>
          <w:highlight w:val="white"/>
          <w:lang w:val="ru-RU"/>
        </w:rPr>
        <w:t xml:space="preserve"> 90</w:t>
      </w:r>
      <w:r>
        <w:rPr>
          <w:color w:val="000000"/>
          <w:sz w:val="28"/>
          <w:szCs w:val="28"/>
          <w:highlight w:val="white"/>
        </w:rPr>
        <w:t>M</w:t>
      </w:r>
      <w:r w:rsidRPr="00EA4916">
        <w:rPr>
          <w:color w:val="000000"/>
          <w:sz w:val="28"/>
          <w:szCs w:val="28"/>
          <w:highlight w:val="white"/>
          <w:lang w:val="ru-RU"/>
        </w:rPr>
        <w:t>. Эта клавиатура отлично справится с поставленными задачами и соотношение цен и качества говорит о том, что это лучший вариант на рынке.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lastRenderedPageBreak/>
        <w:t>Характеристик</w:t>
      </w:r>
      <w:proofErr w:type="spellEnd"/>
      <w:r>
        <w:rPr>
          <w:color w:val="000000"/>
          <w:sz w:val="28"/>
          <w:szCs w:val="28"/>
          <w:highlight w:val="white"/>
        </w:rPr>
        <w:t>:</w:t>
      </w:r>
    </w:p>
    <w:p w:rsidR="005141DC" w:rsidRDefault="001645C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104 </w:t>
      </w:r>
      <w:proofErr w:type="spellStart"/>
      <w:r>
        <w:rPr>
          <w:color w:val="000000"/>
          <w:sz w:val="28"/>
          <w:szCs w:val="28"/>
          <w:highlight w:val="white"/>
        </w:rPr>
        <w:t>клавиши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Мембранный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тип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клавиатуры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Тип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подключения</w:t>
      </w:r>
      <w:proofErr w:type="spellEnd"/>
      <w:r>
        <w:rPr>
          <w:color w:val="000000"/>
          <w:sz w:val="28"/>
          <w:szCs w:val="28"/>
          <w:highlight w:val="white"/>
        </w:rPr>
        <w:t xml:space="preserve"> USB;</w:t>
      </w:r>
    </w:p>
    <w:p w:rsidR="005141DC" w:rsidRDefault="001645C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Полноразмерный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формат</w:t>
      </w:r>
      <w:proofErr w:type="spellEnd"/>
    </w:p>
    <w:p w:rsidR="005141DC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8) 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Мышь проводная </w:t>
      </w:r>
      <w:proofErr w:type="spellStart"/>
      <w:r>
        <w:rPr>
          <w:color w:val="000000"/>
          <w:sz w:val="28"/>
          <w:szCs w:val="28"/>
          <w:highlight w:val="white"/>
        </w:rPr>
        <w:t>Aceline</w:t>
      </w:r>
      <w:proofErr w:type="spellEnd"/>
      <w:r w:rsidRPr="00EA4916">
        <w:rPr>
          <w:color w:val="000000"/>
          <w:sz w:val="28"/>
          <w:szCs w:val="28"/>
          <w:highlight w:val="white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</w:rPr>
        <w:t>CM</w:t>
      </w:r>
      <w:r w:rsidRPr="00EA4916">
        <w:rPr>
          <w:color w:val="000000"/>
          <w:sz w:val="28"/>
          <w:szCs w:val="28"/>
          <w:highlight w:val="white"/>
          <w:lang w:val="ru-RU"/>
        </w:rPr>
        <w:t xml:space="preserve">-11001. Ее эргономика подходит любому пользователю, а дизайн </w:t>
      </w:r>
      <w:r w:rsidRPr="00EA4916">
        <w:rPr>
          <w:sz w:val="28"/>
          <w:szCs w:val="28"/>
          <w:highlight w:val="white"/>
          <w:lang w:val="ru-RU"/>
        </w:rPr>
        <w:t>непритязателен</w:t>
      </w:r>
      <w:r w:rsidRPr="00EA4916">
        <w:rPr>
          <w:color w:val="000000"/>
          <w:sz w:val="28"/>
          <w:szCs w:val="28"/>
          <w:highlight w:val="white"/>
          <w:lang w:val="ru-RU"/>
        </w:rPr>
        <w:t>, что позволит не отвлекаться на рабочем месте.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Характеристики</w:t>
      </w:r>
      <w:proofErr w:type="spellEnd"/>
      <w:r>
        <w:rPr>
          <w:color w:val="000000"/>
          <w:sz w:val="28"/>
          <w:szCs w:val="28"/>
          <w:highlight w:val="white"/>
        </w:rPr>
        <w:t xml:space="preserve">: </w:t>
      </w:r>
    </w:p>
    <w:p w:rsidR="005141DC" w:rsidRDefault="001645C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4 </w:t>
      </w:r>
      <w:proofErr w:type="spellStart"/>
      <w:r>
        <w:rPr>
          <w:color w:val="000000"/>
          <w:sz w:val="28"/>
          <w:szCs w:val="28"/>
          <w:highlight w:val="white"/>
        </w:rPr>
        <w:t>кнопки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Максимальная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чувствительность</w:t>
      </w:r>
      <w:proofErr w:type="spellEnd"/>
      <w:r>
        <w:rPr>
          <w:color w:val="000000"/>
          <w:sz w:val="28"/>
          <w:szCs w:val="28"/>
          <w:highlight w:val="white"/>
        </w:rPr>
        <w:t xml:space="preserve"> 1600 dpi;</w:t>
      </w:r>
    </w:p>
    <w:p w:rsidR="005141DC" w:rsidRDefault="001645C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Оптический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светодиодный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тип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сенсора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Тип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подключения</w:t>
      </w:r>
      <w:proofErr w:type="spellEnd"/>
      <w:r>
        <w:rPr>
          <w:color w:val="000000"/>
          <w:sz w:val="28"/>
          <w:szCs w:val="28"/>
          <w:highlight w:val="white"/>
        </w:rPr>
        <w:t xml:space="preserve"> USB;</w:t>
      </w:r>
    </w:p>
    <w:p w:rsidR="005141DC" w:rsidRPr="00EA4916" w:rsidRDefault="001645C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Подходит и для левой и для правой руки;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</w:rPr>
        <w:t xml:space="preserve">9) </w:t>
      </w:r>
      <w:r>
        <w:rPr>
          <w:color w:val="000000"/>
          <w:sz w:val="28"/>
          <w:szCs w:val="28"/>
          <w:highlight w:val="white"/>
        </w:rPr>
        <w:t xml:space="preserve">ИБП </w:t>
      </w:r>
      <w:proofErr w:type="spellStart"/>
      <w:r>
        <w:rPr>
          <w:color w:val="000000"/>
          <w:sz w:val="28"/>
          <w:szCs w:val="28"/>
          <w:highlight w:val="white"/>
        </w:rPr>
        <w:t>Eltena</w:t>
      </w:r>
      <w:proofErr w:type="spellEnd"/>
      <w:r>
        <w:rPr>
          <w:color w:val="000000"/>
          <w:sz w:val="28"/>
          <w:szCs w:val="28"/>
          <w:highlight w:val="white"/>
        </w:rPr>
        <w:t xml:space="preserve"> Monolith E 3000VA (</w:t>
      </w:r>
      <w:proofErr w:type="spellStart"/>
      <w:r>
        <w:rPr>
          <w:color w:val="000000"/>
          <w:sz w:val="28"/>
          <w:szCs w:val="28"/>
          <w:highlight w:val="white"/>
        </w:rPr>
        <w:t>см</w:t>
      </w:r>
      <w:proofErr w:type="spellEnd"/>
      <w:r>
        <w:rPr>
          <w:color w:val="000000"/>
          <w:sz w:val="28"/>
          <w:szCs w:val="28"/>
          <w:highlight w:val="white"/>
        </w:rPr>
        <w:t xml:space="preserve">. </w:t>
      </w:r>
      <w:proofErr w:type="spellStart"/>
      <w:r>
        <w:rPr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1.12</w:t>
      </w:r>
      <w:r>
        <w:rPr>
          <w:color w:val="000000"/>
          <w:sz w:val="28"/>
          <w:szCs w:val="28"/>
          <w:highlight w:val="white"/>
        </w:rPr>
        <w:t xml:space="preserve">). </w:t>
      </w:r>
      <w:r w:rsidRPr="00EA4916">
        <w:rPr>
          <w:color w:val="000000"/>
          <w:sz w:val="28"/>
          <w:szCs w:val="28"/>
          <w:highlight w:val="white"/>
          <w:lang w:val="ru-RU"/>
        </w:rPr>
        <w:t>Этот источник бесперебойного питания позволит сохранить работоспособность и целостность серверов, что в свою очередь исключает поломку из-за ск</w:t>
      </w:r>
      <w:r w:rsidRPr="00EA4916">
        <w:rPr>
          <w:color w:val="000000"/>
          <w:sz w:val="28"/>
          <w:szCs w:val="28"/>
          <w:highlight w:val="white"/>
          <w:lang w:val="ru-RU"/>
        </w:rPr>
        <w:t>ачка напряжения или отключения электроэнергии.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Характеристики</w:t>
      </w:r>
      <w:proofErr w:type="spellEnd"/>
      <w:r>
        <w:rPr>
          <w:color w:val="000000"/>
          <w:sz w:val="28"/>
          <w:szCs w:val="28"/>
          <w:highlight w:val="white"/>
        </w:rPr>
        <w:t>:</w:t>
      </w:r>
    </w:p>
    <w:p w:rsidR="005141DC" w:rsidRDefault="001645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Имеется</w:t>
      </w:r>
      <w:proofErr w:type="spellEnd"/>
      <w:r>
        <w:rPr>
          <w:color w:val="000000"/>
          <w:sz w:val="28"/>
          <w:szCs w:val="28"/>
          <w:highlight w:val="white"/>
        </w:rPr>
        <w:t xml:space="preserve"> LCD </w:t>
      </w:r>
      <w:proofErr w:type="spellStart"/>
      <w:r>
        <w:rPr>
          <w:color w:val="000000"/>
          <w:sz w:val="28"/>
          <w:szCs w:val="28"/>
          <w:highlight w:val="white"/>
        </w:rPr>
        <w:t>экран</w:t>
      </w:r>
      <w:proofErr w:type="spellEnd"/>
      <w:r>
        <w:rPr>
          <w:color w:val="000000"/>
          <w:sz w:val="28"/>
          <w:szCs w:val="28"/>
          <w:highlight w:val="white"/>
        </w:rPr>
        <w:t>;</w:t>
      </w:r>
    </w:p>
    <w:p w:rsidR="005141DC" w:rsidRDefault="001645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Мощность</w:t>
      </w:r>
      <w:proofErr w:type="spellEnd"/>
      <w:r>
        <w:rPr>
          <w:color w:val="000000"/>
          <w:sz w:val="28"/>
          <w:szCs w:val="28"/>
          <w:highlight w:val="white"/>
        </w:rPr>
        <w:t xml:space="preserve"> 3000 ВА</w:t>
      </w:r>
    </w:p>
    <w:p w:rsidR="005141DC" w:rsidRPr="00EA4916" w:rsidRDefault="001645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Есть возможность установки в стойку с серверами;</w:t>
      </w:r>
    </w:p>
    <w:p w:rsidR="005141DC" w:rsidRDefault="001645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</w:rPr>
        <w:t>Тип</w:t>
      </w:r>
      <w:proofErr w:type="spellEnd"/>
      <w:r>
        <w:rPr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color w:val="000000"/>
          <w:sz w:val="28"/>
          <w:szCs w:val="28"/>
          <w:highlight w:val="white"/>
        </w:rPr>
        <w:t>защиты</w:t>
      </w:r>
      <w:proofErr w:type="spellEnd"/>
      <w:r>
        <w:rPr>
          <w:color w:val="000000"/>
          <w:sz w:val="28"/>
          <w:szCs w:val="28"/>
          <w:highlight w:val="white"/>
        </w:rPr>
        <w:t xml:space="preserve"> On-Line;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highlight w:val="white"/>
        </w:rPr>
      </w:pPr>
      <w:r>
        <w:rPr>
          <w:noProof/>
          <w:color w:val="000000"/>
          <w:sz w:val="28"/>
          <w:szCs w:val="28"/>
          <w:highlight w:val="white"/>
          <w:lang w:val="ru-RU" w:eastAsia="ru-RU"/>
        </w:rPr>
        <w:drawing>
          <wp:inline distT="0" distB="0" distL="114300" distR="114300">
            <wp:extent cx="3250720" cy="734034"/>
            <wp:effectExtent l="0" t="0" r="0" b="0"/>
            <wp:docPr id="1130" name="image14.jpg" descr="Картинка - 1 ИБП Eltena Monolith E 3000VA, Rack 2U, питание только от внешних батарей, EN-ME-3000RT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 descr="Картинка - 1 ИБП Eltena Monolith E 3000VA, Rack 2U, питание только от внешних батарей, EN-ME-3000RTLT"/>
                    <pic:cNvPicPr preferRelativeResize="0"/>
                  </pic:nvPicPr>
                  <pic:blipFill>
                    <a:blip r:embed="rId20"/>
                    <a:srcRect t="36145" b="34530"/>
                    <a:stretch>
                      <a:fillRect/>
                    </a:stretch>
                  </pic:blipFill>
                  <pic:spPr>
                    <a:xfrm>
                      <a:off x="0" y="0"/>
                      <a:ext cx="3250720" cy="734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color w:val="000000"/>
          <w:sz w:val="28"/>
          <w:szCs w:val="28"/>
          <w:highlight w:val="white"/>
          <w:lang w:val="ru-RU"/>
        </w:rPr>
        <w:t>Рисунок</w:t>
      </w:r>
      <w:r w:rsidRPr="00EA4916">
        <w:rPr>
          <w:sz w:val="28"/>
          <w:szCs w:val="28"/>
          <w:highlight w:val="white"/>
          <w:lang w:val="ru-RU"/>
        </w:rPr>
        <w:t xml:space="preserve"> 1.12</w:t>
      </w:r>
      <w:r w:rsidRPr="00EA4916">
        <w:rPr>
          <w:color w:val="000000"/>
          <w:sz w:val="28"/>
          <w:szCs w:val="28"/>
          <w:highlight w:val="white"/>
          <w:lang w:val="ru-RU"/>
        </w:rPr>
        <w:t>. Источник бесперебойного питания</w:t>
      </w:r>
      <w:r w:rsidRPr="00EA4916">
        <w:rPr>
          <w:sz w:val="28"/>
          <w:szCs w:val="28"/>
          <w:highlight w:val="white"/>
          <w:lang w:val="ru-RU"/>
        </w:rPr>
        <w:t>.</w:t>
      </w:r>
    </w:p>
    <w:p w:rsidR="005141DC" w:rsidRPr="00EA4916" w:rsidRDefault="005141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lastRenderedPageBreak/>
        <w:t xml:space="preserve">10) Маршрутизирует данную сеть </w:t>
      </w:r>
      <w:r>
        <w:rPr>
          <w:sz w:val="28"/>
          <w:szCs w:val="28"/>
          <w:highlight w:val="white"/>
        </w:rPr>
        <w:t>TP</w:t>
      </w:r>
      <w:r w:rsidRPr="00EA4916">
        <w:rPr>
          <w:sz w:val="28"/>
          <w:szCs w:val="28"/>
          <w:highlight w:val="white"/>
          <w:lang w:val="ru-RU"/>
        </w:rPr>
        <w:t xml:space="preserve"> - </w:t>
      </w:r>
      <w:r>
        <w:rPr>
          <w:sz w:val="28"/>
          <w:szCs w:val="28"/>
          <w:highlight w:val="white"/>
        </w:rPr>
        <w:t>Link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ER</w:t>
      </w:r>
      <w:r w:rsidRPr="00EA4916">
        <w:rPr>
          <w:sz w:val="28"/>
          <w:szCs w:val="28"/>
          <w:highlight w:val="white"/>
          <w:lang w:val="ru-RU"/>
        </w:rPr>
        <w:t xml:space="preserve">605 (см.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1.16). </w:t>
      </w:r>
      <w:r w:rsidRPr="00EA4916">
        <w:rPr>
          <w:sz w:val="28"/>
          <w:szCs w:val="28"/>
          <w:highlight w:val="white"/>
          <w:lang w:val="ru-RU"/>
        </w:rPr>
        <w:t xml:space="preserve">Он отлично подойдет для данной задачи т.к. сеть не большая и трафика не так много, а технология </w:t>
      </w:r>
      <w:r>
        <w:rPr>
          <w:sz w:val="28"/>
          <w:szCs w:val="28"/>
          <w:highlight w:val="white"/>
        </w:rPr>
        <w:t>VLAN</w:t>
      </w:r>
      <w:r w:rsidRPr="00EA4916">
        <w:rPr>
          <w:sz w:val="28"/>
          <w:szCs w:val="28"/>
          <w:highlight w:val="white"/>
          <w:lang w:val="ru-RU"/>
        </w:rPr>
        <w:t xml:space="preserve"> позволит разделить и без того </w:t>
      </w:r>
      <w:proofErr w:type="spellStart"/>
      <w:r w:rsidRPr="00EA4916">
        <w:rPr>
          <w:sz w:val="28"/>
          <w:szCs w:val="28"/>
          <w:highlight w:val="white"/>
          <w:lang w:val="ru-RU"/>
        </w:rPr>
        <w:t>небольше</w:t>
      </w:r>
      <w:proofErr w:type="spellEnd"/>
      <w:r w:rsidRPr="00EA4916">
        <w:rPr>
          <w:sz w:val="28"/>
          <w:szCs w:val="28"/>
          <w:highlight w:val="white"/>
          <w:lang w:val="ru-RU"/>
        </w:rPr>
        <w:t xml:space="preserve"> </w:t>
      </w:r>
      <w:proofErr w:type="spellStart"/>
      <w:r w:rsidRPr="00EA4916">
        <w:rPr>
          <w:sz w:val="28"/>
          <w:szCs w:val="28"/>
          <w:highlight w:val="white"/>
          <w:lang w:val="ru-RU"/>
        </w:rPr>
        <w:t>колличество</w:t>
      </w:r>
      <w:proofErr w:type="spellEnd"/>
      <w:r w:rsidRPr="00EA4916">
        <w:rPr>
          <w:sz w:val="28"/>
          <w:szCs w:val="28"/>
          <w:highlight w:val="white"/>
          <w:lang w:val="ru-RU"/>
        </w:rPr>
        <w:t xml:space="preserve"> информации, что оптимизирует сеть.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Ха</w:t>
      </w:r>
      <w:r>
        <w:rPr>
          <w:sz w:val="28"/>
          <w:szCs w:val="28"/>
          <w:highlight w:val="white"/>
        </w:rPr>
        <w:t>рактеристики</w:t>
      </w:r>
      <w:proofErr w:type="spellEnd"/>
      <w:r>
        <w:rPr>
          <w:sz w:val="28"/>
          <w:szCs w:val="28"/>
          <w:highlight w:val="white"/>
        </w:rPr>
        <w:t>:</w:t>
      </w:r>
    </w:p>
    <w:p w:rsidR="005141DC" w:rsidRDefault="001645C1">
      <w:pPr>
        <w:numPr>
          <w:ilvl w:val="0"/>
          <w:numId w:val="5"/>
        </w:num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5 </w:t>
      </w:r>
      <w:r>
        <w:rPr>
          <w:sz w:val="28"/>
          <w:szCs w:val="28"/>
          <w:highlight w:val="white"/>
        </w:rPr>
        <w:tab/>
      </w:r>
      <w:proofErr w:type="spellStart"/>
      <w:r>
        <w:rPr>
          <w:sz w:val="28"/>
          <w:szCs w:val="28"/>
          <w:highlight w:val="white"/>
        </w:rPr>
        <w:t>портов</w:t>
      </w:r>
      <w:proofErr w:type="spellEnd"/>
      <w:r>
        <w:rPr>
          <w:sz w:val="28"/>
          <w:szCs w:val="28"/>
          <w:highlight w:val="white"/>
        </w:rPr>
        <w:t>;</w:t>
      </w:r>
    </w:p>
    <w:p w:rsidR="005141DC" w:rsidRPr="00EA4916" w:rsidRDefault="001645C1">
      <w:pPr>
        <w:numPr>
          <w:ilvl w:val="0"/>
          <w:numId w:val="5"/>
        </w:num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пропускная способность до 1 Гбит/с;</w:t>
      </w:r>
    </w:p>
    <w:p w:rsidR="005141DC" w:rsidRDefault="001645C1">
      <w:pPr>
        <w:numPr>
          <w:ilvl w:val="0"/>
          <w:numId w:val="5"/>
        </w:num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Управление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Omada</w:t>
      </w:r>
      <w:proofErr w:type="spellEnd"/>
      <w:r>
        <w:rPr>
          <w:sz w:val="28"/>
          <w:szCs w:val="28"/>
          <w:highlight w:val="white"/>
        </w:rPr>
        <w:t>;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   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2529208" cy="1070698"/>
            <wp:effectExtent l="0" t="0" r="0" b="0"/>
            <wp:docPr id="110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t="30250" b="24360"/>
                    <a:stretch>
                      <a:fillRect/>
                    </a:stretch>
                  </pic:blipFill>
                  <pic:spPr>
                    <a:xfrm>
                      <a:off x="0" y="0"/>
                      <a:ext cx="2529208" cy="1070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proofErr w:type="gramStart"/>
      <w:r w:rsidRPr="00EA4916">
        <w:rPr>
          <w:sz w:val="28"/>
          <w:szCs w:val="28"/>
          <w:highlight w:val="white"/>
          <w:lang w:val="ru-RU"/>
        </w:rPr>
        <w:t>Рисунок  1.13.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Маршрутизатор.</w:t>
      </w:r>
    </w:p>
    <w:p w:rsidR="005141DC" w:rsidRPr="00EA4916" w:rsidRDefault="005141DC">
      <w:pPr>
        <w:pStyle w:val="a9"/>
        <w:ind w:left="1" w:hanging="3"/>
        <w:rPr>
          <w:lang w:val="ru-RU"/>
        </w:rPr>
      </w:pPr>
      <w:bookmarkStart w:id="7" w:name="_heading=h.52wezadc08zh" w:colFirst="0" w:colLast="0"/>
      <w:bookmarkEnd w:id="7"/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8" w:name="_heading=h.jjymxaszwu13" w:colFirst="0" w:colLast="0"/>
      <w:bookmarkEnd w:id="8"/>
      <w:r w:rsidRPr="00EA4916">
        <w:rPr>
          <w:lang w:val="ru-RU"/>
        </w:rPr>
        <w:t>1</w:t>
      </w:r>
      <w:r w:rsidRPr="00EA4916">
        <w:rPr>
          <w:lang w:val="ru-RU"/>
        </w:rPr>
        <w:t>.5. Технико-экономическое обоснование</w:t>
      </w:r>
    </w:p>
    <w:p w:rsidR="005141DC" w:rsidRPr="00EA4916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/>
          <w:sz w:val="28"/>
          <w:szCs w:val="28"/>
          <w:highlight w:val="white"/>
          <w:lang w:val="ru-RU"/>
        </w:rPr>
      </w:pPr>
      <w:r w:rsidRPr="00EA4916">
        <w:rPr>
          <w:b/>
          <w:sz w:val="28"/>
          <w:szCs w:val="28"/>
          <w:highlight w:val="white"/>
          <w:lang w:val="ru-RU"/>
        </w:rPr>
        <w:t xml:space="preserve"> 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Для проектирования локальной вычислительной сети потребуется следующее сетевое оборудование (см. </w:t>
      </w:r>
      <w:proofErr w:type="spellStart"/>
      <w:r>
        <w:rPr>
          <w:sz w:val="28"/>
          <w:szCs w:val="28"/>
          <w:highlight w:val="white"/>
        </w:rPr>
        <w:t>Таблица</w:t>
      </w:r>
      <w:proofErr w:type="spellEnd"/>
      <w:r>
        <w:rPr>
          <w:sz w:val="28"/>
          <w:szCs w:val="28"/>
          <w:highlight w:val="white"/>
        </w:rPr>
        <w:t xml:space="preserve"> 1):</w:t>
      </w:r>
    </w:p>
    <w:p w:rsidR="005141DC" w:rsidRDefault="001645C1">
      <w:pPr>
        <w:spacing w:line="360" w:lineRule="auto"/>
        <w:ind w:left="0" w:hanging="2"/>
        <w:jc w:val="both"/>
        <w:rPr>
          <w:highlight w:val="white"/>
        </w:rPr>
      </w:pPr>
      <w:proofErr w:type="spellStart"/>
      <w:r>
        <w:rPr>
          <w:highlight w:val="white"/>
        </w:rPr>
        <w:t>Таблица</w:t>
      </w:r>
      <w:proofErr w:type="spellEnd"/>
      <w:r>
        <w:rPr>
          <w:highlight w:val="white"/>
        </w:rPr>
        <w:t xml:space="preserve"> 1</w:t>
      </w:r>
    </w:p>
    <w:tbl>
      <w:tblPr>
        <w:tblStyle w:val="aa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1"/>
        <w:gridCol w:w="1871"/>
        <w:gridCol w:w="1871"/>
        <w:gridCol w:w="1871"/>
        <w:gridCol w:w="1871"/>
      </w:tblGrid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Оборудование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Наименование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Цена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Количество</w:t>
            </w:r>
            <w:proofErr w:type="spellEnd"/>
            <w:r>
              <w:rPr>
                <w:highlight w:val="white"/>
              </w:rPr>
              <w:t xml:space="preserve"> 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Итого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</w:tr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Маршрутизатор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TP-Link ER605 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4 599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4 599</w:t>
            </w:r>
          </w:p>
        </w:tc>
      </w:tr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Управляемый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коммутатор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TP-Link TL-SG1016DE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 6 399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4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25 596 </w:t>
            </w:r>
          </w:p>
        </w:tc>
      </w:tr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Pr="00EA4916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  <w:lang w:val="ru-RU"/>
              </w:rPr>
            </w:pPr>
            <w:r w:rsidRPr="00EA4916">
              <w:rPr>
                <w:highlight w:val="white"/>
                <w:lang w:val="ru-RU"/>
              </w:rPr>
              <w:t>Бухта витой пары (</w:t>
            </w:r>
            <w:r>
              <w:rPr>
                <w:highlight w:val="white"/>
              </w:rPr>
              <w:t>FTP</w:t>
            </w:r>
            <w:r w:rsidRPr="00EA4916">
              <w:rPr>
                <w:highlight w:val="white"/>
                <w:lang w:val="ru-RU"/>
              </w:rPr>
              <w:t>)</w:t>
            </w:r>
          </w:p>
          <w:p w:rsidR="005141DC" w:rsidRPr="00EA4916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  <w:lang w:val="ru-RU"/>
              </w:rPr>
            </w:pPr>
            <w:r w:rsidRPr="00EA4916">
              <w:rPr>
                <w:highlight w:val="white"/>
                <w:lang w:val="ru-RU"/>
              </w:rPr>
              <w:t>240м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36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PROConnect</w:t>
            </w:r>
            <w:proofErr w:type="spellEnd"/>
            <w:r>
              <w:rPr>
                <w:highlight w:val="white"/>
              </w:rPr>
              <w:t xml:space="preserve"> 01-0142-3 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3 700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3 700</w:t>
            </w:r>
          </w:p>
        </w:tc>
      </w:tr>
      <w:tr w:rsidR="005141DC">
        <w:trPr>
          <w:trHeight w:val="440"/>
        </w:trPr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Итог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  <w:tc>
          <w:tcPr>
            <w:tcW w:w="748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36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34 268</w:t>
            </w:r>
          </w:p>
        </w:tc>
      </w:tr>
    </w:tbl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Используемое оборудование для пользователей (см. </w:t>
      </w:r>
      <w:proofErr w:type="spellStart"/>
      <w:r>
        <w:rPr>
          <w:sz w:val="28"/>
          <w:szCs w:val="28"/>
          <w:highlight w:val="white"/>
        </w:rPr>
        <w:t>Таблица</w:t>
      </w:r>
      <w:proofErr w:type="spellEnd"/>
      <w:r>
        <w:rPr>
          <w:sz w:val="28"/>
          <w:szCs w:val="28"/>
          <w:highlight w:val="white"/>
        </w:rPr>
        <w:t xml:space="preserve"> 2)</w:t>
      </w:r>
    </w:p>
    <w:p w:rsidR="005141DC" w:rsidRDefault="001645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highlight w:val="white"/>
        </w:rPr>
      </w:pPr>
      <w:proofErr w:type="spellStart"/>
      <w:r>
        <w:rPr>
          <w:highlight w:val="white"/>
        </w:rPr>
        <w:t>Таблица</w:t>
      </w:r>
      <w:proofErr w:type="spellEnd"/>
      <w:r>
        <w:rPr>
          <w:highlight w:val="white"/>
        </w:rPr>
        <w:t xml:space="preserve"> 2</w:t>
      </w:r>
    </w:p>
    <w:tbl>
      <w:tblPr>
        <w:tblStyle w:val="ab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1"/>
        <w:gridCol w:w="1871"/>
        <w:gridCol w:w="1871"/>
        <w:gridCol w:w="1871"/>
        <w:gridCol w:w="1871"/>
      </w:tblGrid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lastRenderedPageBreak/>
              <w:t>Оборудование</w:t>
            </w:r>
            <w:proofErr w:type="spellEnd"/>
            <w:r>
              <w:rPr>
                <w:highlight w:val="white"/>
              </w:rPr>
              <w:t xml:space="preserve"> 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Наименование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Цена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Количество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Итого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</w:tr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Клавиатура</w:t>
            </w:r>
            <w:proofErr w:type="spellEnd"/>
            <w:r>
              <w:rPr>
                <w:highlight w:val="white"/>
              </w:rPr>
              <w:t xml:space="preserve"> 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Okclik</w:t>
            </w:r>
            <w:proofErr w:type="spellEnd"/>
            <w:r>
              <w:rPr>
                <w:highlight w:val="white"/>
              </w:rPr>
              <w:t xml:space="preserve"> 90M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899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30 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26 970</w:t>
            </w:r>
          </w:p>
        </w:tc>
      </w:tr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Мышь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Проводная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Aceline</w:t>
            </w:r>
            <w:proofErr w:type="spellEnd"/>
            <w:r>
              <w:rPr>
                <w:highlight w:val="white"/>
              </w:rPr>
              <w:t xml:space="preserve"> CM-11001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199 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30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5 970</w:t>
            </w:r>
          </w:p>
        </w:tc>
      </w:tr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Монитор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Philips 203V5LSB26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7 999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30 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239 970</w:t>
            </w:r>
          </w:p>
        </w:tc>
      </w:tr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Системный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блок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Dexp</w:t>
            </w:r>
            <w:proofErr w:type="spellEnd"/>
            <w:r>
              <w:rPr>
                <w:highlight w:val="white"/>
              </w:rPr>
              <w:t xml:space="preserve"> Atlas H333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21 799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30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653 970</w:t>
            </w:r>
          </w:p>
        </w:tc>
      </w:tr>
      <w:tr w:rsidR="005141DC"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Операционная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система</w:t>
            </w:r>
            <w:proofErr w:type="spellEnd"/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Windows 10 Pro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20 000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30</w:t>
            </w:r>
          </w:p>
        </w:tc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600 000</w:t>
            </w:r>
          </w:p>
        </w:tc>
      </w:tr>
      <w:tr w:rsidR="005141DC">
        <w:trPr>
          <w:trHeight w:val="440"/>
        </w:trPr>
        <w:tc>
          <w:tcPr>
            <w:tcW w:w="18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Итог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  <w:tc>
          <w:tcPr>
            <w:tcW w:w="748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926 880</w:t>
            </w:r>
          </w:p>
        </w:tc>
      </w:tr>
    </w:tbl>
    <w:p w:rsidR="005141DC" w:rsidRDefault="005141DC">
      <w:pPr>
        <w:spacing w:line="360" w:lineRule="auto"/>
        <w:ind w:left="0" w:hanging="2"/>
        <w:jc w:val="both"/>
        <w:rPr>
          <w:highlight w:val="white"/>
        </w:rPr>
      </w:pP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Используемое оборудование для администратора (см. </w:t>
      </w:r>
      <w:proofErr w:type="spellStart"/>
      <w:r>
        <w:rPr>
          <w:sz w:val="28"/>
          <w:szCs w:val="28"/>
          <w:highlight w:val="white"/>
        </w:rPr>
        <w:t>Таблица</w:t>
      </w:r>
      <w:proofErr w:type="spellEnd"/>
      <w:r>
        <w:rPr>
          <w:sz w:val="28"/>
          <w:szCs w:val="28"/>
          <w:highlight w:val="white"/>
        </w:rPr>
        <w:t xml:space="preserve"> 3)</w:t>
      </w:r>
    </w:p>
    <w:p w:rsidR="005141DC" w:rsidRDefault="001645C1">
      <w:pPr>
        <w:spacing w:line="360" w:lineRule="auto"/>
        <w:ind w:left="0" w:hanging="2"/>
        <w:jc w:val="both"/>
        <w:rPr>
          <w:highlight w:val="white"/>
        </w:rPr>
      </w:pPr>
      <w:proofErr w:type="spellStart"/>
      <w:r>
        <w:rPr>
          <w:highlight w:val="white"/>
        </w:rPr>
        <w:t>Таблица</w:t>
      </w:r>
      <w:proofErr w:type="spellEnd"/>
      <w:r>
        <w:rPr>
          <w:highlight w:val="white"/>
        </w:rPr>
        <w:t xml:space="preserve"> 3</w:t>
      </w:r>
    </w:p>
    <w:tbl>
      <w:tblPr>
        <w:tblStyle w:val="ac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0"/>
        <w:gridCol w:w="2385"/>
        <w:gridCol w:w="2145"/>
        <w:gridCol w:w="915"/>
        <w:gridCol w:w="1900"/>
      </w:tblGrid>
      <w:tr w:rsidR="005141DC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Оборудование</w:t>
            </w:r>
            <w:proofErr w:type="spellEnd"/>
            <w:r>
              <w:rPr>
                <w:highlight w:val="white"/>
              </w:rPr>
              <w:t xml:space="preserve">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Наименование</w:t>
            </w:r>
            <w:proofErr w:type="spellEnd"/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Цена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Кол-во</w:t>
            </w:r>
            <w:proofErr w:type="spellEnd"/>
          </w:p>
        </w:tc>
        <w:tc>
          <w:tcPr>
            <w:tcW w:w="1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Итого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</w:tr>
      <w:tr w:rsidR="005141DC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Клавиатура</w:t>
            </w:r>
            <w:proofErr w:type="spellEnd"/>
            <w:r>
              <w:rPr>
                <w:highlight w:val="white"/>
              </w:rPr>
              <w:t xml:space="preserve">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Okclik</w:t>
            </w:r>
            <w:proofErr w:type="spellEnd"/>
            <w:r>
              <w:rPr>
                <w:highlight w:val="white"/>
              </w:rPr>
              <w:t xml:space="preserve"> 90M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899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1 </w:t>
            </w:r>
          </w:p>
        </w:tc>
        <w:tc>
          <w:tcPr>
            <w:tcW w:w="1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899</w:t>
            </w:r>
          </w:p>
        </w:tc>
      </w:tr>
      <w:tr w:rsidR="005141DC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Мышь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проводная</w:t>
            </w:r>
            <w:proofErr w:type="spellEnd"/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Aceline</w:t>
            </w:r>
            <w:proofErr w:type="spellEnd"/>
            <w:r>
              <w:rPr>
                <w:highlight w:val="white"/>
              </w:rPr>
              <w:t xml:space="preserve"> CM-11001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199 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</w:t>
            </w:r>
          </w:p>
        </w:tc>
        <w:tc>
          <w:tcPr>
            <w:tcW w:w="1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199</w:t>
            </w:r>
          </w:p>
        </w:tc>
      </w:tr>
      <w:tr w:rsidR="005141DC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Монитор</w:t>
            </w:r>
            <w:proofErr w:type="spellEnd"/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Philips 203V5LSB26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7 999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1 </w:t>
            </w:r>
          </w:p>
        </w:tc>
        <w:tc>
          <w:tcPr>
            <w:tcW w:w="1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7 999</w:t>
            </w:r>
          </w:p>
        </w:tc>
      </w:tr>
      <w:tr w:rsidR="005141DC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Сервер</w:t>
            </w:r>
            <w:proofErr w:type="spellEnd"/>
            <w:r>
              <w:rPr>
                <w:highlight w:val="white"/>
              </w:rPr>
              <w:t xml:space="preserve">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HPE </w:t>
            </w:r>
            <w:proofErr w:type="spellStart"/>
            <w:r>
              <w:rPr>
                <w:highlight w:val="white"/>
              </w:rPr>
              <w:t>PROLiant</w:t>
            </w:r>
            <w:proofErr w:type="spellEnd"/>
            <w:r>
              <w:rPr>
                <w:highlight w:val="white"/>
              </w:rPr>
              <w:t xml:space="preserve"> DL360 Gen10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309 999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</w:t>
            </w:r>
          </w:p>
        </w:tc>
        <w:tc>
          <w:tcPr>
            <w:tcW w:w="1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 309 999</w:t>
            </w:r>
          </w:p>
        </w:tc>
      </w:tr>
      <w:tr w:rsidR="005141DC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Источник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бесперебойного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питания</w:t>
            </w:r>
            <w:proofErr w:type="spellEnd"/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Eltena</w:t>
            </w:r>
            <w:proofErr w:type="spellEnd"/>
            <w:r>
              <w:rPr>
                <w:highlight w:val="white"/>
              </w:rPr>
              <w:t xml:space="preserve"> Monolith E3000 VA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48 00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</w:t>
            </w:r>
          </w:p>
        </w:tc>
        <w:tc>
          <w:tcPr>
            <w:tcW w:w="1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48 000</w:t>
            </w:r>
          </w:p>
        </w:tc>
      </w:tr>
      <w:tr w:rsidR="005141DC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Серверный</w:t>
            </w:r>
            <w:proofErr w:type="spellEnd"/>
            <w:r>
              <w:rPr>
                <w:highlight w:val="white"/>
              </w:rPr>
              <w:t xml:space="preserve"> HDD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HPE P28352-B21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75 00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2</w:t>
            </w:r>
          </w:p>
        </w:tc>
        <w:tc>
          <w:tcPr>
            <w:tcW w:w="1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150 00</w:t>
            </w:r>
          </w:p>
        </w:tc>
      </w:tr>
      <w:tr w:rsidR="005141DC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Шкаф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коммутационный</w:t>
            </w:r>
            <w:proofErr w:type="spellEnd"/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ШТК--Э-24.6.6-13АА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28 499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</w:t>
            </w:r>
          </w:p>
        </w:tc>
        <w:tc>
          <w:tcPr>
            <w:tcW w:w="1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28 499</w:t>
            </w:r>
          </w:p>
        </w:tc>
      </w:tr>
      <w:tr w:rsidR="005141DC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Операционная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система</w:t>
            </w:r>
            <w:proofErr w:type="spellEnd"/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Windows Server 2022 </w:t>
            </w:r>
            <w:proofErr w:type="spellStart"/>
            <w:r>
              <w:rPr>
                <w:highlight w:val="white"/>
              </w:rPr>
              <w:t>Standart</w:t>
            </w:r>
            <w:proofErr w:type="spellEnd"/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60 000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 xml:space="preserve">1 </w:t>
            </w:r>
          </w:p>
        </w:tc>
        <w:tc>
          <w:tcPr>
            <w:tcW w:w="1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60 000</w:t>
            </w:r>
          </w:p>
        </w:tc>
      </w:tr>
      <w:tr w:rsidR="005141DC">
        <w:trPr>
          <w:trHeight w:val="440"/>
        </w:trPr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Итог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  <w:tc>
          <w:tcPr>
            <w:tcW w:w="734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605 595</w:t>
            </w:r>
          </w:p>
        </w:tc>
      </w:tr>
    </w:tbl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  </w:t>
      </w:r>
    </w:p>
    <w:p w:rsidR="005141DC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Расчет общей стоимости оборудования ЛВС (</w:t>
      </w:r>
      <w:proofErr w:type="spellStart"/>
      <w:r w:rsidRPr="00EA4916">
        <w:rPr>
          <w:sz w:val="28"/>
          <w:szCs w:val="28"/>
          <w:highlight w:val="white"/>
          <w:lang w:val="ru-RU"/>
        </w:rPr>
        <w:t>см.Таблица</w:t>
      </w:r>
      <w:proofErr w:type="spellEnd"/>
      <w:r w:rsidRPr="00EA4916">
        <w:rPr>
          <w:sz w:val="28"/>
          <w:szCs w:val="28"/>
          <w:highlight w:val="white"/>
          <w:lang w:val="ru-RU"/>
        </w:rPr>
        <w:t xml:space="preserve"> 4)</w:t>
      </w:r>
    </w:p>
    <w:p w:rsidR="005141DC" w:rsidRDefault="001645C1">
      <w:pPr>
        <w:spacing w:line="360" w:lineRule="auto"/>
        <w:ind w:left="0" w:hanging="2"/>
        <w:jc w:val="both"/>
        <w:rPr>
          <w:highlight w:val="white"/>
        </w:rPr>
      </w:pPr>
      <w:proofErr w:type="spellStart"/>
      <w:r>
        <w:rPr>
          <w:highlight w:val="white"/>
        </w:rPr>
        <w:lastRenderedPageBreak/>
        <w:t>Таблица</w:t>
      </w:r>
      <w:proofErr w:type="spellEnd"/>
      <w:r>
        <w:rPr>
          <w:highlight w:val="white"/>
        </w:rPr>
        <w:t xml:space="preserve"> 4</w:t>
      </w:r>
    </w:p>
    <w:tbl>
      <w:tblPr>
        <w:tblStyle w:val="a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20"/>
        <w:gridCol w:w="4740"/>
      </w:tblGrid>
      <w:tr w:rsidR="005141DC">
        <w:tc>
          <w:tcPr>
            <w:tcW w:w="4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Наименование</w:t>
            </w:r>
            <w:proofErr w:type="spellEnd"/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Цена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</w:tr>
      <w:tr w:rsidR="005141DC">
        <w:tc>
          <w:tcPr>
            <w:tcW w:w="4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Локальная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сеть</w:t>
            </w:r>
            <w:proofErr w:type="spellEnd"/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34 258</w:t>
            </w:r>
          </w:p>
        </w:tc>
      </w:tr>
      <w:tr w:rsidR="005141DC">
        <w:tc>
          <w:tcPr>
            <w:tcW w:w="4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Пользователи</w:t>
            </w:r>
            <w:proofErr w:type="spellEnd"/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1 526 880</w:t>
            </w:r>
          </w:p>
        </w:tc>
      </w:tr>
      <w:tr w:rsidR="005141DC">
        <w:tc>
          <w:tcPr>
            <w:tcW w:w="4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Администраторы</w:t>
            </w:r>
            <w:proofErr w:type="spellEnd"/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605 595</w:t>
            </w:r>
          </w:p>
        </w:tc>
      </w:tr>
      <w:tr w:rsidR="005141DC">
        <w:tc>
          <w:tcPr>
            <w:tcW w:w="4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Итог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рублей</w:t>
            </w:r>
            <w:proofErr w:type="spellEnd"/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2 166 370</w:t>
            </w:r>
          </w:p>
        </w:tc>
      </w:tr>
    </w:tbl>
    <w:p w:rsidR="005141DC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</w:p>
    <w:p w:rsidR="005141DC" w:rsidRDefault="001645C1">
      <w:pPr>
        <w:pStyle w:val="a9"/>
        <w:ind w:left="1" w:hanging="3"/>
      </w:pPr>
      <w:bookmarkStart w:id="9" w:name="_heading=h.b6o44furship" w:colFirst="0" w:colLast="0"/>
      <w:bookmarkEnd w:id="9"/>
      <w:r>
        <w:t xml:space="preserve">1.6. </w:t>
      </w:r>
      <w:proofErr w:type="spellStart"/>
      <w:r>
        <w:t>Вывод</w:t>
      </w:r>
      <w:proofErr w:type="spellEnd"/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Таким образом в первой главе вы провели такие работы как: закупка оборудования, расчет необходимой длины кабеля, а также была спроектирована схема сети. Общая стоимость локальной вычислительной сети составила 2 166 370 рублей.</w:t>
      </w: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10" w:name="_heading=h.8oowgpg1ext9" w:colFirst="0" w:colLast="0"/>
      <w:bookmarkEnd w:id="10"/>
      <w:r w:rsidRPr="00EA4916">
        <w:rPr>
          <w:lang w:val="ru-RU"/>
        </w:rPr>
        <w:br w:type="page"/>
      </w:r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11" w:name="_heading=h.xgd1fgm74fm4" w:colFirst="0" w:colLast="0"/>
      <w:bookmarkEnd w:id="11"/>
      <w:r w:rsidRPr="00EA4916">
        <w:rPr>
          <w:lang w:val="ru-RU"/>
        </w:rPr>
        <w:lastRenderedPageBreak/>
        <w:t>ГЛАВА 2. ПРОГРАММНОЕ</w:t>
      </w:r>
      <w:r w:rsidRPr="00EA4916">
        <w:rPr>
          <w:lang w:val="ru-RU"/>
        </w:rPr>
        <w:t xml:space="preserve"> ПРОЕКТИРОВАНИЕ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Подсеть - это процесс разделения более крупной сети на более мелкие подсети. Подсеть разбивается на более мелкие подсети увеличением префикса подсети. </w:t>
      </w:r>
      <w:proofErr w:type="spellStart"/>
      <w:r>
        <w:rPr>
          <w:sz w:val="28"/>
          <w:szCs w:val="28"/>
          <w:highlight w:val="white"/>
        </w:rPr>
        <w:t>IPv</w:t>
      </w:r>
      <w:proofErr w:type="spellEnd"/>
      <w:r w:rsidRPr="00EA4916">
        <w:rPr>
          <w:sz w:val="28"/>
          <w:szCs w:val="28"/>
          <w:highlight w:val="white"/>
          <w:lang w:val="ru-RU"/>
        </w:rPr>
        <w:t>4 адрес-это индивидуальный номер устройства в локальной вычислительной сети который состоит из 32 бито</w:t>
      </w:r>
      <w:r w:rsidRPr="00EA4916">
        <w:rPr>
          <w:sz w:val="28"/>
          <w:szCs w:val="28"/>
          <w:highlight w:val="white"/>
          <w:lang w:val="ru-RU"/>
        </w:rPr>
        <w:t xml:space="preserve">в. Маска подсети - это 32-или 128-разрядное число, которое сегментирует существующий </w:t>
      </w:r>
      <w:r>
        <w:rPr>
          <w:sz w:val="28"/>
          <w:szCs w:val="28"/>
          <w:highlight w:val="white"/>
        </w:rPr>
        <w:t>IP</w:t>
      </w:r>
      <w:r w:rsidRPr="00EA4916">
        <w:rPr>
          <w:sz w:val="28"/>
          <w:szCs w:val="28"/>
          <w:highlight w:val="white"/>
          <w:lang w:val="ru-RU"/>
        </w:rPr>
        <w:t xml:space="preserve">-адрес в сети </w:t>
      </w:r>
      <w:r>
        <w:rPr>
          <w:sz w:val="28"/>
          <w:szCs w:val="28"/>
          <w:highlight w:val="white"/>
        </w:rPr>
        <w:t>TCP</w:t>
      </w:r>
      <w:r w:rsidRPr="00EA4916">
        <w:rPr>
          <w:sz w:val="28"/>
          <w:szCs w:val="28"/>
          <w:highlight w:val="white"/>
          <w:lang w:val="ru-RU"/>
        </w:rPr>
        <w:t xml:space="preserve">/ </w:t>
      </w:r>
      <w:r>
        <w:rPr>
          <w:sz w:val="28"/>
          <w:szCs w:val="28"/>
          <w:highlight w:val="white"/>
        </w:rPr>
        <w:t>IP</w:t>
      </w:r>
      <w:r w:rsidRPr="00EA4916">
        <w:rPr>
          <w:sz w:val="28"/>
          <w:szCs w:val="28"/>
          <w:highlight w:val="white"/>
          <w:lang w:val="ru-RU"/>
        </w:rPr>
        <w:t xml:space="preserve"> (см.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2.1). </w:t>
      </w:r>
      <w:r w:rsidRPr="00EA4916">
        <w:rPr>
          <w:sz w:val="28"/>
          <w:szCs w:val="28"/>
          <w:highlight w:val="white"/>
          <w:lang w:val="ru-RU"/>
        </w:rPr>
        <w:t>Для проектирования локальной вычислительной сети в данной организации будет 3 подсети. Первая подсеть 192.168.3.0 это адрес, кот</w:t>
      </w:r>
      <w:r w:rsidRPr="00EA4916">
        <w:rPr>
          <w:sz w:val="28"/>
          <w:szCs w:val="28"/>
          <w:highlight w:val="white"/>
          <w:lang w:val="ru-RU"/>
        </w:rPr>
        <w:t xml:space="preserve">орый надо разделить на подсеть, 192.168.3.1-192.168.3.62 это пул адресов первой подсети. Вторая подсеть 192.168.3.65 это адрес, который надо разделить на подсеть, 192.168.4.65-192.168.4.127 - это пул адресов второй подсети. Третья подсеть будет начинаться </w:t>
      </w:r>
      <w:r w:rsidRPr="00EA4916">
        <w:rPr>
          <w:sz w:val="28"/>
          <w:szCs w:val="28"/>
          <w:highlight w:val="white"/>
          <w:lang w:val="ru-RU"/>
        </w:rPr>
        <w:t>с 192.168.3.129 и заканчивается на 192.168.3.190. Маска подсети будет с /26 префиксом, полный адрес маски подсети выглядит таким образом 255.255.255.192.</w:t>
      </w:r>
    </w:p>
    <w:p w:rsidR="005141DC" w:rsidRDefault="001645C1">
      <w:pPr>
        <w:spacing w:line="276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4134593" cy="3767888"/>
            <wp:effectExtent l="0" t="0" r="0" b="0"/>
            <wp:docPr id="110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593" cy="376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276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2.1. Маски подсетей.</w:t>
      </w:r>
    </w:p>
    <w:p w:rsidR="005141DC" w:rsidRPr="00EA4916" w:rsidRDefault="005141DC">
      <w:pPr>
        <w:spacing w:line="276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spacing w:line="276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Конкретное расположение подсетей показана на рисунке 2.2.</w:t>
      </w:r>
    </w:p>
    <w:p w:rsidR="005141DC" w:rsidRDefault="001645C1">
      <w:pPr>
        <w:spacing w:line="276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lastRenderedPageBreak/>
        <w:drawing>
          <wp:inline distT="114300" distB="114300" distL="114300" distR="114300">
            <wp:extent cx="5641495" cy="3717409"/>
            <wp:effectExtent l="0" t="0" r="0" b="0"/>
            <wp:docPr id="11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495" cy="3717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276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</w:rPr>
        <w:t xml:space="preserve"> </w:t>
      </w:r>
      <w:r w:rsidRPr="00EA4916">
        <w:rPr>
          <w:sz w:val="28"/>
          <w:szCs w:val="28"/>
          <w:highlight w:val="white"/>
          <w:lang w:val="ru-RU"/>
        </w:rPr>
        <w:t>Рисунок 2.2. Схема подсетей</w:t>
      </w:r>
    </w:p>
    <w:p w:rsidR="005141DC" w:rsidRPr="00EA4916" w:rsidRDefault="005141DC">
      <w:pPr>
        <w:spacing w:line="276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12" w:name="_heading=h.b3a0bawr9v8" w:colFirst="0" w:colLast="0"/>
      <w:bookmarkEnd w:id="12"/>
      <w:r w:rsidRPr="00EA4916">
        <w:rPr>
          <w:lang w:val="ru-RU"/>
        </w:rPr>
        <w:t>2.1. Деление на подсети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ab/>
        <w:t xml:space="preserve">Первая подсеть выглядит таким образом 192.168.3.1 – 192.168.3.62. В первой подсети адреса будут разделены таким образом: 192.168.3.1 будет выдаваться на маршрутизатор, 192.168.3.2 отдается серверу, но </w:t>
      </w:r>
      <w:r w:rsidRPr="00EA4916">
        <w:rPr>
          <w:sz w:val="28"/>
          <w:szCs w:val="28"/>
          <w:highlight w:val="white"/>
          <w:lang w:val="ru-RU"/>
        </w:rPr>
        <w:t xml:space="preserve">так как по заданию у меня должно быть 45 мест для хостов, то выдача адресов будет с 192.168.3.10 по 55. </w:t>
      </w:r>
      <w:r>
        <w:rPr>
          <w:sz w:val="28"/>
          <w:szCs w:val="28"/>
          <w:highlight w:val="white"/>
        </w:rPr>
        <w:t xml:space="preserve">192.168.3.63 </w:t>
      </w:r>
      <w:proofErr w:type="spellStart"/>
      <w:r>
        <w:rPr>
          <w:sz w:val="28"/>
          <w:szCs w:val="28"/>
          <w:highlight w:val="white"/>
        </w:rPr>
        <w:t>это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широковещательный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адрес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подсети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этот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адрес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не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будет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использоваться</w:t>
      </w:r>
      <w:proofErr w:type="spellEnd"/>
      <w:r>
        <w:rPr>
          <w:sz w:val="28"/>
          <w:szCs w:val="28"/>
          <w:highlight w:val="white"/>
        </w:rPr>
        <w:t xml:space="preserve">. </w:t>
      </w:r>
      <w:r w:rsidRPr="00EA4916">
        <w:rPr>
          <w:sz w:val="28"/>
          <w:szCs w:val="28"/>
          <w:highlight w:val="white"/>
          <w:lang w:val="ru-RU"/>
        </w:rPr>
        <w:t>Вторая подсеть выглядит таким образом 192.168.3.65-192.168.3.127. А</w:t>
      </w:r>
      <w:r w:rsidRPr="00EA4916">
        <w:rPr>
          <w:sz w:val="28"/>
          <w:szCs w:val="28"/>
          <w:highlight w:val="white"/>
          <w:lang w:val="ru-RU"/>
        </w:rPr>
        <w:t>дреса для второй подсети будут разделены таким образом: 192.168.3.65 будет выдаваться на маршрутизатор и остальные адреса начиная с 192.168.3.75 по 120-й будут раздаваться хостам. И 192.168.3.128 это широковещательный адрес подсети этот адрес не будет испо</w:t>
      </w:r>
      <w:r w:rsidRPr="00EA4916">
        <w:rPr>
          <w:sz w:val="28"/>
          <w:szCs w:val="28"/>
          <w:highlight w:val="white"/>
          <w:lang w:val="ru-RU"/>
        </w:rPr>
        <w:t xml:space="preserve">льзоваться. В третьей подсети будет следующее разделение 1927168.3.129 назначается маршрутизатору и начиная с 192.168.3.140 по 185-й будут назначаться хостам (см. </w:t>
      </w:r>
      <w:proofErr w:type="spellStart"/>
      <w:r>
        <w:rPr>
          <w:sz w:val="28"/>
          <w:szCs w:val="28"/>
          <w:highlight w:val="white"/>
        </w:rPr>
        <w:t>Таблица</w:t>
      </w:r>
      <w:proofErr w:type="spellEnd"/>
      <w:r>
        <w:rPr>
          <w:sz w:val="28"/>
          <w:szCs w:val="28"/>
          <w:highlight w:val="white"/>
        </w:rPr>
        <w:t xml:space="preserve"> 5).</w:t>
      </w:r>
    </w:p>
    <w:p w:rsidR="005141DC" w:rsidRDefault="005141DC">
      <w:pPr>
        <w:spacing w:line="276" w:lineRule="auto"/>
        <w:ind w:left="1" w:hanging="3"/>
        <w:jc w:val="both"/>
        <w:rPr>
          <w:sz w:val="28"/>
          <w:szCs w:val="28"/>
          <w:highlight w:val="white"/>
        </w:rPr>
      </w:pPr>
    </w:p>
    <w:p w:rsidR="005141DC" w:rsidRDefault="001645C1">
      <w:pPr>
        <w:spacing w:line="276" w:lineRule="auto"/>
        <w:ind w:left="0" w:hanging="2"/>
        <w:jc w:val="both"/>
        <w:rPr>
          <w:highlight w:val="white"/>
        </w:rPr>
      </w:pPr>
      <w:proofErr w:type="spellStart"/>
      <w:r>
        <w:rPr>
          <w:highlight w:val="white"/>
        </w:rPr>
        <w:t>Таблица</w:t>
      </w:r>
      <w:proofErr w:type="spellEnd"/>
      <w:r>
        <w:rPr>
          <w:highlight w:val="white"/>
        </w:rPr>
        <w:t xml:space="preserve"> 5</w:t>
      </w:r>
    </w:p>
    <w:tbl>
      <w:tblPr>
        <w:tblStyle w:val="ae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5141DC">
        <w:trPr>
          <w:trHeight w:hRule="exact" w:val="15"/>
        </w:trPr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Номер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подсети</w:t>
            </w:r>
            <w:proofErr w:type="spellEnd"/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Начальный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адрес</w:t>
            </w:r>
            <w:proofErr w:type="spellEnd"/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Конечный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адрес</w:t>
            </w:r>
            <w:proofErr w:type="spellEnd"/>
          </w:p>
        </w:tc>
      </w:tr>
      <w:tr w:rsidR="005141DC">
        <w:trPr>
          <w:trHeight w:hRule="exact" w:val="15"/>
        </w:trPr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lastRenderedPageBreak/>
              <w:t>Подсеть</w:t>
            </w:r>
            <w:proofErr w:type="spellEnd"/>
            <w:r>
              <w:rPr>
                <w:highlight w:val="white"/>
              </w:rPr>
              <w:t xml:space="preserve"> №1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192.168.3.1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192.168.3.63</w:t>
            </w:r>
          </w:p>
        </w:tc>
      </w:tr>
      <w:tr w:rsidR="005141DC">
        <w:trPr>
          <w:trHeight w:hRule="exact" w:val="15"/>
        </w:trPr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Подсеть</w:t>
            </w:r>
            <w:proofErr w:type="spellEnd"/>
            <w:r>
              <w:rPr>
                <w:highlight w:val="white"/>
              </w:rPr>
              <w:t xml:space="preserve"> №2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192.168.3.65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192.168.3.127</w:t>
            </w:r>
          </w:p>
        </w:tc>
      </w:tr>
      <w:tr w:rsidR="005141DC">
        <w:trPr>
          <w:trHeight w:hRule="exact" w:val="15"/>
        </w:trPr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Подсеть</w:t>
            </w:r>
            <w:proofErr w:type="spellEnd"/>
            <w:r>
              <w:rPr>
                <w:highlight w:val="white"/>
              </w:rPr>
              <w:t xml:space="preserve"> №3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192.168.3.129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41DC" w:rsidRDefault="001645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192.168.3.191</w:t>
            </w:r>
          </w:p>
        </w:tc>
      </w:tr>
    </w:tbl>
    <w:p w:rsidR="005141DC" w:rsidRDefault="001645C1">
      <w:pPr>
        <w:spacing w:line="276" w:lineRule="auto"/>
        <w:ind w:left="1" w:hanging="3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 </w:t>
      </w:r>
    </w:p>
    <w:p w:rsidR="005141DC" w:rsidRDefault="005141DC">
      <w:pPr>
        <w:spacing w:line="276" w:lineRule="auto"/>
        <w:ind w:left="1" w:hanging="3"/>
        <w:jc w:val="both"/>
        <w:rPr>
          <w:sz w:val="28"/>
          <w:szCs w:val="28"/>
          <w:highlight w:val="white"/>
        </w:rPr>
      </w:pPr>
    </w:p>
    <w:p w:rsidR="005141DC" w:rsidRDefault="005141DC">
      <w:pPr>
        <w:spacing w:line="276" w:lineRule="auto"/>
        <w:ind w:left="1" w:hanging="3"/>
        <w:jc w:val="both"/>
        <w:rPr>
          <w:sz w:val="28"/>
          <w:szCs w:val="28"/>
          <w:highlight w:val="white"/>
        </w:rPr>
      </w:pPr>
    </w:p>
    <w:p w:rsidR="005141DC" w:rsidRDefault="001645C1">
      <w:pPr>
        <w:pStyle w:val="a9"/>
        <w:spacing w:line="276" w:lineRule="auto"/>
        <w:ind w:left="1" w:hanging="3"/>
      </w:pPr>
      <w:bookmarkStart w:id="13" w:name="_heading=h.z877egtafo40" w:colFirst="0" w:colLast="0"/>
      <w:bookmarkEnd w:id="13"/>
      <w:r>
        <w:t xml:space="preserve">2.3 </w:t>
      </w:r>
      <w:proofErr w:type="spellStart"/>
      <w:r>
        <w:t>Установка</w:t>
      </w:r>
      <w:proofErr w:type="spellEnd"/>
      <w:r>
        <w:t xml:space="preserve"> </w:t>
      </w:r>
      <w:proofErr w:type="spellStart"/>
      <w:r>
        <w:t>роли</w:t>
      </w:r>
      <w:proofErr w:type="spellEnd"/>
      <w:r>
        <w:t xml:space="preserve"> IIS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сервер</w:t>
      </w:r>
      <w:proofErr w:type="spellEnd"/>
    </w:p>
    <w:p w:rsidR="005141DC" w:rsidRDefault="005141DC">
      <w:pPr>
        <w:spacing w:line="276" w:lineRule="auto"/>
        <w:ind w:left="1" w:hanging="3"/>
        <w:jc w:val="center"/>
        <w:rPr>
          <w:b/>
          <w:sz w:val="28"/>
          <w:szCs w:val="28"/>
          <w:highlight w:val="white"/>
        </w:rPr>
      </w:pP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</w:rPr>
        <w:t>IIS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FTP</w:t>
      </w:r>
      <w:r w:rsidRPr="00EA4916">
        <w:rPr>
          <w:sz w:val="28"/>
          <w:szCs w:val="28"/>
          <w:highlight w:val="white"/>
          <w:lang w:val="ru-RU"/>
        </w:rPr>
        <w:t xml:space="preserve"> протокол нужен для </w:t>
      </w:r>
      <w:proofErr w:type="gramStart"/>
      <w:r w:rsidRPr="00EA4916">
        <w:rPr>
          <w:sz w:val="28"/>
          <w:szCs w:val="28"/>
          <w:highlight w:val="white"/>
          <w:lang w:val="ru-RU"/>
        </w:rPr>
        <w:t>удаленной  передачи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данных между </w:t>
      </w:r>
      <w:r>
        <w:rPr>
          <w:sz w:val="28"/>
          <w:szCs w:val="28"/>
          <w:highlight w:val="white"/>
        </w:rPr>
        <w:t>FTP</w:t>
      </w:r>
      <w:r w:rsidRPr="00EA4916">
        <w:rPr>
          <w:sz w:val="28"/>
          <w:szCs w:val="28"/>
          <w:highlight w:val="white"/>
          <w:lang w:val="ru-RU"/>
        </w:rPr>
        <w:t xml:space="preserve">-серверами напрямую, без скачивания файлов на компьютер пользователя. Данный протокол </w:t>
      </w:r>
      <w:proofErr w:type="gramStart"/>
      <w:r w:rsidRPr="00EA4916">
        <w:rPr>
          <w:sz w:val="28"/>
          <w:szCs w:val="28"/>
          <w:highlight w:val="white"/>
          <w:lang w:val="ru-RU"/>
        </w:rPr>
        <w:t>работает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используя сеть Интернет, т.е. для передачи данных не требуется прямого соединения с тем сервером ч</w:t>
      </w:r>
      <w:r w:rsidRPr="00EA4916">
        <w:rPr>
          <w:sz w:val="28"/>
          <w:szCs w:val="28"/>
          <w:highlight w:val="white"/>
          <w:lang w:val="ru-RU"/>
        </w:rPr>
        <w:t xml:space="preserve">то хранит нужные данные. 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Для того чтобы установить </w:t>
      </w:r>
      <w:r>
        <w:rPr>
          <w:sz w:val="28"/>
          <w:szCs w:val="28"/>
          <w:highlight w:val="white"/>
        </w:rPr>
        <w:t>IIS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FTP</w:t>
      </w:r>
      <w:r w:rsidRPr="00EA4916">
        <w:rPr>
          <w:sz w:val="28"/>
          <w:szCs w:val="28"/>
          <w:highlight w:val="white"/>
          <w:lang w:val="ru-RU"/>
        </w:rPr>
        <w:t xml:space="preserve"> протокол нам потребуется перейти в </w:t>
      </w:r>
      <w:r>
        <w:rPr>
          <w:sz w:val="28"/>
          <w:szCs w:val="28"/>
          <w:highlight w:val="white"/>
        </w:rPr>
        <w:t>Server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Manager</w:t>
      </w:r>
      <w:r w:rsidRPr="00EA4916">
        <w:rPr>
          <w:sz w:val="28"/>
          <w:szCs w:val="28"/>
          <w:highlight w:val="white"/>
          <w:lang w:val="ru-RU"/>
        </w:rPr>
        <w:t xml:space="preserve"> и нажать на кнопку </w:t>
      </w:r>
      <w:r>
        <w:rPr>
          <w:sz w:val="28"/>
          <w:szCs w:val="28"/>
          <w:highlight w:val="white"/>
        </w:rPr>
        <w:t>Add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rules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and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features</w:t>
      </w:r>
      <w:r w:rsidRPr="00EA4916">
        <w:rPr>
          <w:sz w:val="28"/>
          <w:szCs w:val="28"/>
          <w:highlight w:val="white"/>
          <w:lang w:val="ru-RU"/>
        </w:rPr>
        <w:t xml:space="preserve">, далее откроется оснастка добавления ролей (см.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gramStart"/>
      <w:r>
        <w:rPr>
          <w:sz w:val="28"/>
          <w:szCs w:val="28"/>
          <w:highlight w:val="white"/>
        </w:rPr>
        <w:t>2.3 )</w:t>
      </w:r>
      <w:proofErr w:type="gramEnd"/>
      <w:r>
        <w:rPr>
          <w:sz w:val="28"/>
          <w:szCs w:val="28"/>
          <w:highlight w:val="white"/>
        </w:rPr>
        <w:t>.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5200643" cy="3900482"/>
            <wp:effectExtent l="0" t="0" r="0" b="0"/>
            <wp:docPr id="110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43" cy="3900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2.3.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После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того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как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открывается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вкладка</w:t>
      </w:r>
      <w:proofErr w:type="spellEnd"/>
      <w:r>
        <w:rPr>
          <w:sz w:val="28"/>
          <w:szCs w:val="28"/>
          <w:highlight w:val="white"/>
        </w:rPr>
        <w:t xml:space="preserve"> “Installation Type” и </w:t>
      </w:r>
      <w:proofErr w:type="spellStart"/>
      <w:r>
        <w:rPr>
          <w:sz w:val="28"/>
          <w:szCs w:val="28"/>
          <w:highlight w:val="white"/>
        </w:rPr>
        <w:t>выбираем</w:t>
      </w:r>
      <w:proofErr w:type="spellEnd"/>
      <w:r>
        <w:rPr>
          <w:sz w:val="28"/>
          <w:szCs w:val="28"/>
          <w:highlight w:val="white"/>
        </w:rPr>
        <w:t xml:space="preserve"> “Role-based or feature-based installation” (</w:t>
      </w:r>
      <w:proofErr w:type="spellStart"/>
      <w:r>
        <w:rPr>
          <w:sz w:val="28"/>
          <w:szCs w:val="28"/>
          <w:highlight w:val="white"/>
        </w:rPr>
        <w:t>см</w:t>
      </w:r>
      <w:proofErr w:type="spellEnd"/>
      <w:r>
        <w:rPr>
          <w:sz w:val="28"/>
          <w:szCs w:val="28"/>
          <w:highlight w:val="white"/>
        </w:rPr>
        <w:t xml:space="preserve">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2.4).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lastRenderedPageBreak/>
        <w:drawing>
          <wp:inline distT="114300" distB="114300" distL="114300" distR="114300">
            <wp:extent cx="4851001" cy="3477577"/>
            <wp:effectExtent l="0" t="0" r="0" b="0"/>
            <wp:docPr id="11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1001" cy="3477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2.4. Тип установки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>Затем в разделе “</w:t>
      </w:r>
      <w:r>
        <w:rPr>
          <w:sz w:val="28"/>
          <w:szCs w:val="28"/>
          <w:highlight w:val="white"/>
        </w:rPr>
        <w:t>Server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selection</w:t>
      </w:r>
      <w:r w:rsidRPr="00EA4916">
        <w:rPr>
          <w:sz w:val="28"/>
          <w:szCs w:val="28"/>
          <w:highlight w:val="white"/>
          <w:lang w:val="ru-RU"/>
        </w:rPr>
        <w:t xml:space="preserve">” выбираем устройство на которое нужно установить данную роль (см.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2.5)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4021618" cy="2883267"/>
            <wp:effectExtent l="0" t="0" r="0" b="0"/>
            <wp:docPr id="11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1618" cy="2883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2.5. Выбор сервера</w:t>
      </w: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В разделе </w:t>
      </w:r>
      <w:r>
        <w:rPr>
          <w:sz w:val="28"/>
          <w:szCs w:val="28"/>
          <w:highlight w:val="white"/>
        </w:rPr>
        <w:t>Server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Roles</w:t>
      </w:r>
      <w:r w:rsidRPr="00EA4916">
        <w:rPr>
          <w:sz w:val="28"/>
          <w:szCs w:val="28"/>
          <w:highlight w:val="white"/>
          <w:lang w:val="ru-RU"/>
        </w:rPr>
        <w:t xml:space="preserve"> находим роль </w:t>
      </w:r>
      <w:r>
        <w:rPr>
          <w:sz w:val="28"/>
          <w:szCs w:val="28"/>
          <w:highlight w:val="white"/>
        </w:rPr>
        <w:t>Internet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Information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Services</w:t>
      </w:r>
      <w:r w:rsidRPr="00EA4916">
        <w:rPr>
          <w:sz w:val="28"/>
          <w:szCs w:val="28"/>
          <w:highlight w:val="white"/>
          <w:lang w:val="ru-RU"/>
        </w:rPr>
        <w:t xml:space="preserve">, выбираем ее и нажимаем “Далее” (см.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2.6).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lastRenderedPageBreak/>
        <w:drawing>
          <wp:inline distT="114300" distB="114300" distL="114300" distR="114300">
            <wp:extent cx="4584220" cy="3302968"/>
            <wp:effectExtent l="0" t="0" r="0" b="0"/>
            <wp:docPr id="11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220" cy="3302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2.6. Выбор роли</w:t>
      </w:r>
    </w:p>
    <w:p w:rsidR="005141DC" w:rsidRPr="00EA4916" w:rsidRDefault="005141DC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>Чтобы установить “</w:t>
      </w:r>
      <w:r>
        <w:rPr>
          <w:sz w:val="28"/>
          <w:szCs w:val="28"/>
          <w:highlight w:val="white"/>
        </w:rPr>
        <w:t>File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Transfer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Protocol</w:t>
      </w:r>
      <w:r w:rsidRPr="00EA4916">
        <w:rPr>
          <w:sz w:val="28"/>
          <w:szCs w:val="28"/>
          <w:highlight w:val="white"/>
          <w:lang w:val="ru-RU"/>
        </w:rPr>
        <w:t>” нужно после выбора роли нажать “</w:t>
      </w:r>
      <w:r>
        <w:rPr>
          <w:sz w:val="28"/>
          <w:szCs w:val="28"/>
          <w:highlight w:val="white"/>
        </w:rPr>
        <w:t>Add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Features</w:t>
      </w:r>
      <w:r w:rsidRPr="00EA4916">
        <w:rPr>
          <w:sz w:val="28"/>
          <w:szCs w:val="28"/>
          <w:highlight w:val="white"/>
          <w:lang w:val="ru-RU"/>
        </w:rPr>
        <w:t xml:space="preserve">” (см.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2.7)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4344237" cy="3096424"/>
            <wp:effectExtent l="0" t="0" r="0" b="0"/>
            <wp:docPr id="11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237" cy="3096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  <w:highlight w:val="white"/>
        </w:rPr>
        <w:t xml:space="preserve"> </w:t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2.7. Добавление сервиса</w:t>
      </w:r>
    </w:p>
    <w:p w:rsidR="005141DC" w:rsidRPr="00EA4916" w:rsidRDefault="005141DC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>И выбрать оснастку “</w:t>
      </w:r>
      <w:r>
        <w:rPr>
          <w:sz w:val="28"/>
          <w:szCs w:val="28"/>
          <w:highlight w:val="white"/>
        </w:rPr>
        <w:t>FTP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Server</w:t>
      </w:r>
      <w:r w:rsidRPr="00EA4916">
        <w:rPr>
          <w:sz w:val="28"/>
          <w:szCs w:val="28"/>
          <w:highlight w:val="white"/>
          <w:lang w:val="ru-RU"/>
        </w:rPr>
        <w:t xml:space="preserve">” и нажать “Далее” (см.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2.8).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lastRenderedPageBreak/>
        <w:drawing>
          <wp:inline distT="114300" distB="114300" distL="114300" distR="114300">
            <wp:extent cx="4592003" cy="3326258"/>
            <wp:effectExtent l="0" t="0" r="0" b="0"/>
            <wp:docPr id="11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2003" cy="3326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2.8. Выбор оснастки</w:t>
      </w:r>
    </w:p>
    <w:p w:rsidR="005141DC" w:rsidRPr="00EA4916" w:rsidRDefault="005141DC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На следующей ст</w:t>
      </w:r>
      <w:r w:rsidRPr="00EA4916">
        <w:rPr>
          <w:sz w:val="28"/>
          <w:szCs w:val="28"/>
          <w:highlight w:val="white"/>
          <w:lang w:val="ru-RU"/>
        </w:rPr>
        <w:t>ранице нажимаем “</w:t>
      </w:r>
      <w:r>
        <w:rPr>
          <w:sz w:val="28"/>
          <w:szCs w:val="28"/>
          <w:highlight w:val="white"/>
        </w:rPr>
        <w:t>Install</w:t>
      </w:r>
      <w:r w:rsidRPr="00EA4916">
        <w:rPr>
          <w:sz w:val="28"/>
          <w:szCs w:val="28"/>
          <w:highlight w:val="white"/>
          <w:lang w:val="ru-RU"/>
        </w:rPr>
        <w:t>”, после чего начинается установка. (см. Рисунок 2.9). После установки сервер перезагрузится и процесс будет завершен и можно будет переходить к настройке.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4611053" cy="3311752"/>
            <wp:effectExtent l="0" t="0" r="0" b="0"/>
            <wp:docPr id="110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1053" cy="3311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Рисунок 2.9. Установка </w:t>
      </w:r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14" w:name="_heading=h.68l739yunrvx" w:colFirst="0" w:colLast="0"/>
      <w:bookmarkEnd w:id="14"/>
      <w:r w:rsidRPr="00EA4916">
        <w:rPr>
          <w:lang w:val="ru-RU"/>
        </w:rPr>
        <w:lastRenderedPageBreak/>
        <w:t>ГЛАВА 3. Настройка общей папки доступа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Требуется организовать доступ к общей папке </w:t>
      </w:r>
      <w:r>
        <w:rPr>
          <w:sz w:val="28"/>
          <w:szCs w:val="28"/>
          <w:highlight w:val="white"/>
        </w:rPr>
        <w:t>BALL</w:t>
      </w:r>
      <w:r w:rsidRPr="00EA4916">
        <w:rPr>
          <w:sz w:val="28"/>
          <w:szCs w:val="28"/>
          <w:highlight w:val="white"/>
          <w:lang w:val="ru-RU"/>
        </w:rPr>
        <w:t xml:space="preserve">, используемой как публичная доска объявлений для группы пользователей </w:t>
      </w:r>
      <w:r>
        <w:rPr>
          <w:sz w:val="28"/>
          <w:szCs w:val="28"/>
          <w:highlight w:val="white"/>
        </w:rPr>
        <w:t>Members</w:t>
      </w:r>
      <w:r w:rsidRPr="00EA4916">
        <w:rPr>
          <w:sz w:val="28"/>
          <w:szCs w:val="28"/>
          <w:highlight w:val="white"/>
          <w:lang w:val="ru-RU"/>
        </w:rPr>
        <w:t xml:space="preserve"> данного домена. </w:t>
      </w:r>
      <w:proofErr w:type="spellStart"/>
      <w:r>
        <w:rPr>
          <w:sz w:val="28"/>
          <w:szCs w:val="28"/>
          <w:highlight w:val="white"/>
        </w:rPr>
        <w:t>Пользователи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этой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группы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должны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иметь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возможность</w:t>
      </w:r>
      <w:proofErr w:type="spellEnd"/>
      <w:r>
        <w:rPr>
          <w:sz w:val="28"/>
          <w:szCs w:val="28"/>
          <w:highlight w:val="white"/>
        </w:rPr>
        <w:t>:</w:t>
      </w:r>
    </w:p>
    <w:p w:rsidR="005141DC" w:rsidRDefault="001645C1">
      <w:pPr>
        <w:numPr>
          <w:ilvl w:val="0"/>
          <w:numId w:val="9"/>
        </w:num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Просматривать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список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объявлений</w:t>
      </w:r>
      <w:proofErr w:type="spellEnd"/>
    </w:p>
    <w:p w:rsidR="005141DC" w:rsidRPr="00EA4916" w:rsidRDefault="001645C1">
      <w:pPr>
        <w:numPr>
          <w:ilvl w:val="0"/>
          <w:numId w:val="9"/>
        </w:num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Читать все объявления на этой </w:t>
      </w:r>
      <w:r w:rsidRPr="00EA4916">
        <w:rPr>
          <w:sz w:val="28"/>
          <w:szCs w:val="28"/>
          <w:highlight w:val="white"/>
          <w:lang w:val="ru-RU"/>
        </w:rPr>
        <w:t>доске</w:t>
      </w:r>
    </w:p>
    <w:p w:rsidR="005141DC" w:rsidRPr="00EA4916" w:rsidRDefault="001645C1">
      <w:pPr>
        <w:numPr>
          <w:ilvl w:val="0"/>
          <w:numId w:val="9"/>
        </w:num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В любой момент помещать свои собственные объявления на доску</w:t>
      </w:r>
    </w:p>
    <w:p w:rsidR="005141DC" w:rsidRPr="00EA4916" w:rsidRDefault="001645C1">
      <w:pPr>
        <w:numPr>
          <w:ilvl w:val="0"/>
          <w:numId w:val="9"/>
        </w:num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Не иметь возможность удалять эти объявления после их публикации на доске.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>Для создания общей папки потребуется установленная роль “</w:t>
      </w:r>
      <w:r>
        <w:rPr>
          <w:sz w:val="28"/>
          <w:szCs w:val="28"/>
          <w:highlight w:val="white"/>
        </w:rPr>
        <w:t>File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and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storage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services</w:t>
      </w:r>
      <w:r w:rsidRPr="00EA4916">
        <w:rPr>
          <w:sz w:val="28"/>
          <w:szCs w:val="28"/>
          <w:highlight w:val="white"/>
          <w:lang w:val="ru-RU"/>
        </w:rPr>
        <w:t>”. При помощи этой роли создаются</w:t>
      </w:r>
      <w:r w:rsidRPr="00EA4916">
        <w:rPr>
          <w:sz w:val="28"/>
          <w:szCs w:val="28"/>
          <w:highlight w:val="white"/>
          <w:lang w:val="ru-RU"/>
        </w:rPr>
        <w:t xml:space="preserve"> общие папки пользователей, с которыми могут взаимодействовать только </w:t>
      </w:r>
      <w:proofErr w:type="gramStart"/>
      <w:r w:rsidRPr="00EA4916">
        <w:rPr>
          <w:sz w:val="28"/>
          <w:szCs w:val="28"/>
          <w:highlight w:val="white"/>
          <w:lang w:val="ru-RU"/>
        </w:rPr>
        <w:t>те пользователи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которым даны права на данные действия. </w:t>
      </w:r>
      <w:r>
        <w:rPr>
          <w:sz w:val="28"/>
          <w:szCs w:val="28"/>
          <w:highlight w:val="white"/>
        </w:rPr>
        <w:t>(</w:t>
      </w:r>
      <w:proofErr w:type="spellStart"/>
      <w:r>
        <w:rPr>
          <w:sz w:val="28"/>
          <w:szCs w:val="28"/>
          <w:highlight w:val="white"/>
        </w:rPr>
        <w:t>см</w:t>
      </w:r>
      <w:proofErr w:type="spellEnd"/>
      <w:r>
        <w:rPr>
          <w:sz w:val="28"/>
          <w:szCs w:val="28"/>
          <w:highlight w:val="white"/>
        </w:rPr>
        <w:t xml:space="preserve">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3.1)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ab/>
      </w: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4528000" cy="3403256"/>
            <wp:effectExtent l="0" t="0" r="0" b="0"/>
            <wp:docPr id="11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8000" cy="3403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3.1 Установка роли.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>Далее должна быть создана папка на сервере, который будет носителем, у нас это пап</w:t>
      </w:r>
      <w:r w:rsidRPr="00EA4916">
        <w:rPr>
          <w:sz w:val="28"/>
          <w:szCs w:val="28"/>
          <w:highlight w:val="white"/>
          <w:lang w:val="ru-RU"/>
        </w:rPr>
        <w:t xml:space="preserve">ка </w:t>
      </w:r>
      <w:r>
        <w:rPr>
          <w:sz w:val="28"/>
          <w:szCs w:val="28"/>
          <w:highlight w:val="white"/>
        </w:rPr>
        <w:t>BALL</w:t>
      </w:r>
      <w:r w:rsidRPr="00EA4916">
        <w:rPr>
          <w:sz w:val="28"/>
          <w:szCs w:val="28"/>
          <w:highlight w:val="white"/>
          <w:lang w:val="ru-RU"/>
        </w:rPr>
        <w:t xml:space="preserve"> находящаяся в на диске “</w:t>
      </w:r>
      <w:r>
        <w:rPr>
          <w:sz w:val="28"/>
          <w:szCs w:val="28"/>
          <w:highlight w:val="white"/>
        </w:rPr>
        <w:t>C</w:t>
      </w:r>
      <w:proofErr w:type="gramStart"/>
      <w:r w:rsidRPr="00EA4916">
        <w:rPr>
          <w:sz w:val="28"/>
          <w:szCs w:val="28"/>
          <w:highlight w:val="white"/>
          <w:lang w:val="ru-RU"/>
        </w:rPr>
        <w:t>” .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К этой папке мы сделаем общий доступ. Чтобы это сделать потребуется открыть “</w:t>
      </w:r>
      <w:r>
        <w:rPr>
          <w:sz w:val="28"/>
          <w:szCs w:val="28"/>
          <w:highlight w:val="white"/>
        </w:rPr>
        <w:t>Server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Manager</w:t>
      </w:r>
      <w:r w:rsidRPr="00EA4916">
        <w:rPr>
          <w:sz w:val="28"/>
          <w:szCs w:val="28"/>
          <w:highlight w:val="white"/>
          <w:lang w:val="ru-RU"/>
        </w:rPr>
        <w:t xml:space="preserve">” перейти в </w:t>
      </w:r>
      <w:r w:rsidRPr="00EA4916">
        <w:rPr>
          <w:sz w:val="28"/>
          <w:szCs w:val="28"/>
          <w:highlight w:val="white"/>
          <w:lang w:val="ru-RU"/>
        </w:rPr>
        <w:lastRenderedPageBreak/>
        <w:t>роль “</w:t>
      </w:r>
      <w:r>
        <w:rPr>
          <w:sz w:val="28"/>
          <w:szCs w:val="28"/>
          <w:highlight w:val="white"/>
        </w:rPr>
        <w:t>File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and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storage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services</w:t>
      </w:r>
      <w:r w:rsidRPr="00EA4916">
        <w:rPr>
          <w:sz w:val="28"/>
          <w:szCs w:val="28"/>
          <w:highlight w:val="white"/>
          <w:lang w:val="ru-RU"/>
        </w:rPr>
        <w:t>”, после этого нажать на “</w:t>
      </w:r>
      <w:r>
        <w:rPr>
          <w:sz w:val="28"/>
          <w:szCs w:val="28"/>
          <w:highlight w:val="white"/>
        </w:rPr>
        <w:t>Tasks</w:t>
      </w:r>
      <w:r w:rsidRPr="00EA4916">
        <w:rPr>
          <w:sz w:val="28"/>
          <w:szCs w:val="28"/>
          <w:highlight w:val="white"/>
          <w:lang w:val="ru-RU"/>
        </w:rPr>
        <w:t>” и в открывшемся листе выбрать “</w:t>
      </w:r>
      <w:r>
        <w:rPr>
          <w:sz w:val="28"/>
          <w:szCs w:val="28"/>
          <w:highlight w:val="white"/>
        </w:rPr>
        <w:t>New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Share</w:t>
      </w:r>
      <w:r w:rsidRPr="00EA4916">
        <w:rPr>
          <w:sz w:val="28"/>
          <w:szCs w:val="28"/>
          <w:highlight w:val="white"/>
          <w:lang w:val="ru-RU"/>
        </w:rPr>
        <w:t xml:space="preserve">” (см. </w:t>
      </w:r>
      <w:proofErr w:type="spellStart"/>
      <w:r>
        <w:rPr>
          <w:sz w:val="28"/>
          <w:szCs w:val="28"/>
          <w:highlight w:val="white"/>
        </w:rPr>
        <w:t>Рисун</w:t>
      </w:r>
      <w:r>
        <w:rPr>
          <w:sz w:val="28"/>
          <w:szCs w:val="28"/>
          <w:highlight w:val="white"/>
        </w:rPr>
        <w:t>ок</w:t>
      </w:r>
      <w:proofErr w:type="spellEnd"/>
      <w:r>
        <w:rPr>
          <w:sz w:val="28"/>
          <w:szCs w:val="28"/>
          <w:highlight w:val="white"/>
        </w:rPr>
        <w:t xml:space="preserve"> 3.2). 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4408008" cy="2688292"/>
            <wp:effectExtent l="0" t="0" r="0" b="0"/>
            <wp:docPr id="11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8008" cy="2688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3.2. Создание общей папки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После этого откроется программа установки общего доступа. На этом этапе требуется указать расположение папки и сервер (см. </w:t>
      </w: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3.3).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4450870" cy="2727379"/>
            <wp:effectExtent l="0" t="0" r="0" b="0"/>
            <wp:docPr id="110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870" cy="2727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3.3. Выбор папки для общего доступа.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Все остальные этапы можно </w:t>
      </w:r>
      <w:r w:rsidRPr="00EA4916">
        <w:rPr>
          <w:sz w:val="28"/>
          <w:szCs w:val="28"/>
          <w:highlight w:val="white"/>
          <w:lang w:val="ru-RU"/>
        </w:rPr>
        <w:t xml:space="preserve">оставить без изменений. На странице где указываются </w:t>
      </w:r>
      <w:proofErr w:type="gramStart"/>
      <w:r w:rsidRPr="00EA4916">
        <w:rPr>
          <w:sz w:val="28"/>
          <w:szCs w:val="28"/>
          <w:highlight w:val="white"/>
          <w:lang w:val="ru-RU"/>
        </w:rPr>
        <w:t>пользователи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которые имеют доступ к создаваемой папке. Также на этом этапе учитываются права на то или иное действие внутри папки доступа (см. </w:t>
      </w:r>
      <w:proofErr w:type="spellStart"/>
      <w:r>
        <w:rPr>
          <w:sz w:val="28"/>
          <w:szCs w:val="28"/>
          <w:highlight w:val="white"/>
        </w:rPr>
        <w:t>Рисунки</w:t>
      </w:r>
      <w:proofErr w:type="spellEnd"/>
      <w:r>
        <w:rPr>
          <w:sz w:val="28"/>
          <w:szCs w:val="28"/>
          <w:highlight w:val="white"/>
        </w:rPr>
        <w:t xml:space="preserve"> 3.4, 3.5).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lastRenderedPageBreak/>
        <w:drawing>
          <wp:inline distT="114300" distB="114300" distL="114300" distR="114300">
            <wp:extent cx="4503258" cy="2779895"/>
            <wp:effectExtent l="0" t="0" r="0" b="0"/>
            <wp:docPr id="11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258" cy="277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Рисунок</w:t>
      </w:r>
      <w:proofErr w:type="spellEnd"/>
      <w:r>
        <w:rPr>
          <w:sz w:val="28"/>
          <w:szCs w:val="28"/>
          <w:highlight w:val="white"/>
        </w:rPr>
        <w:t xml:space="preserve"> 3.4</w:t>
      </w:r>
    </w:p>
    <w:p w:rsidR="005141DC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4269895" cy="2573869"/>
            <wp:effectExtent l="0" t="0" r="0" b="0"/>
            <wp:docPr id="110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9895" cy="2573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3.5. Настройка упр</w:t>
      </w:r>
      <w:r w:rsidRPr="00EA4916">
        <w:rPr>
          <w:sz w:val="28"/>
          <w:szCs w:val="28"/>
          <w:highlight w:val="white"/>
          <w:lang w:val="ru-RU"/>
        </w:rPr>
        <w:t>авления папкой общего доступа.</w:t>
      </w:r>
    </w:p>
    <w:p w:rsidR="005141DC" w:rsidRPr="00EA4916" w:rsidRDefault="005141DC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</w:p>
    <w:p w:rsidR="005141DC" w:rsidRDefault="001645C1">
      <w:pPr>
        <w:spacing w:line="360" w:lineRule="auto"/>
        <w:ind w:left="1" w:hanging="3"/>
        <w:jc w:val="both"/>
        <w:rPr>
          <w:b/>
          <w:sz w:val="28"/>
          <w:szCs w:val="28"/>
          <w:highlight w:val="white"/>
        </w:rPr>
      </w:pPr>
      <w:r w:rsidRPr="00EA4916">
        <w:rPr>
          <w:sz w:val="28"/>
          <w:szCs w:val="28"/>
          <w:highlight w:val="white"/>
          <w:lang w:val="ru-RU"/>
        </w:rPr>
        <w:t xml:space="preserve">После данного этапа можно оставить все остальное без изменений и запустить установку общей папки. Как только данная процедура закончилась можно открывать пользовательскую учетную запись из группы </w:t>
      </w:r>
      <w:r>
        <w:rPr>
          <w:sz w:val="28"/>
          <w:szCs w:val="28"/>
          <w:highlight w:val="white"/>
        </w:rPr>
        <w:t>Members</w:t>
      </w:r>
      <w:r w:rsidRPr="00EA4916">
        <w:rPr>
          <w:sz w:val="28"/>
          <w:szCs w:val="28"/>
          <w:highlight w:val="white"/>
          <w:lang w:val="ru-RU"/>
        </w:rPr>
        <w:t>, чтобы убедиться в п</w:t>
      </w:r>
      <w:r w:rsidRPr="00EA4916">
        <w:rPr>
          <w:sz w:val="28"/>
          <w:szCs w:val="28"/>
          <w:highlight w:val="white"/>
          <w:lang w:val="ru-RU"/>
        </w:rPr>
        <w:t xml:space="preserve">равильности настройки (см. </w:t>
      </w:r>
      <w:proofErr w:type="spellStart"/>
      <w:r>
        <w:rPr>
          <w:sz w:val="28"/>
          <w:szCs w:val="28"/>
          <w:highlight w:val="white"/>
        </w:rPr>
        <w:t>Рисунки</w:t>
      </w:r>
      <w:proofErr w:type="spellEnd"/>
      <w:r>
        <w:rPr>
          <w:sz w:val="28"/>
          <w:szCs w:val="28"/>
          <w:highlight w:val="white"/>
        </w:rPr>
        <w:t xml:space="preserve"> 3.6)</w:t>
      </w:r>
      <w:r>
        <w:rPr>
          <w:b/>
          <w:sz w:val="28"/>
          <w:szCs w:val="28"/>
          <w:highlight w:val="white"/>
        </w:rPr>
        <w:t xml:space="preserve"> </w:t>
      </w:r>
    </w:p>
    <w:p w:rsidR="005141DC" w:rsidRDefault="001645C1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  <w:lang w:val="ru-RU" w:eastAsia="ru-RU"/>
        </w:rPr>
        <w:lastRenderedPageBreak/>
        <w:drawing>
          <wp:inline distT="114300" distB="114300" distL="114300" distR="114300">
            <wp:extent cx="4257804" cy="2972752"/>
            <wp:effectExtent l="0" t="0" r="0" b="0"/>
            <wp:docPr id="11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804" cy="2972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3.6</w:t>
      </w:r>
    </w:p>
    <w:p w:rsidR="005141DC" w:rsidRPr="00EA4916" w:rsidRDefault="005141DC">
      <w:pPr>
        <w:spacing w:line="360" w:lineRule="auto"/>
        <w:ind w:left="1" w:hanging="3"/>
        <w:rPr>
          <w:sz w:val="28"/>
          <w:szCs w:val="28"/>
          <w:highlight w:val="white"/>
          <w:lang w:val="ru-RU"/>
        </w:rPr>
      </w:pP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При помощи пользовательской записи не удалось удалить </w:t>
      </w:r>
      <w:proofErr w:type="gramStart"/>
      <w:r w:rsidRPr="00EA4916">
        <w:rPr>
          <w:sz w:val="28"/>
          <w:szCs w:val="28"/>
          <w:highlight w:val="white"/>
          <w:lang w:val="ru-RU"/>
        </w:rPr>
        <w:t>файл из папки общего доступа это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можно наблюдать на рисунке 3.7. Данное действие не выполняется, т.к. участникам группы </w:t>
      </w:r>
      <w:r>
        <w:rPr>
          <w:sz w:val="28"/>
          <w:szCs w:val="28"/>
          <w:highlight w:val="white"/>
        </w:rPr>
        <w:t>Members</w:t>
      </w:r>
      <w:r w:rsidRPr="00EA4916">
        <w:rPr>
          <w:sz w:val="28"/>
          <w:szCs w:val="28"/>
          <w:highlight w:val="white"/>
          <w:lang w:val="ru-RU"/>
        </w:rPr>
        <w:t xml:space="preserve"> не даны права на удаление файлов из папки, а при попытки это сделать серве</w:t>
      </w:r>
      <w:r w:rsidRPr="00EA4916">
        <w:rPr>
          <w:sz w:val="28"/>
          <w:szCs w:val="28"/>
          <w:highlight w:val="white"/>
          <w:lang w:val="ru-RU"/>
        </w:rPr>
        <w:t>р запросит имя и пароль от учетной записи администратора. Этот ответ подтверждает правильность и работоспособность выставленных настроек.</w:t>
      </w:r>
    </w:p>
    <w:p w:rsidR="005141DC" w:rsidRDefault="001645C1">
      <w:pPr>
        <w:spacing w:line="360" w:lineRule="auto"/>
        <w:ind w:left="1" w:hanging="3"/>
        <w:jc w:val="center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  <w:lang w:val="ru-RU" w:eastAsia="ru-RU"/>
        </w:rPr>
        <w:drawing>
          <wp:inline distT="114300" distB="114300" distL="114300" distR="114300">
            <wp:extent cx="3931758" cy="2935353"/>
            <wp:effectExtent l="0" t="0" r="0" b="0"/>
            <wp:docPr id="11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758" cy="2935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1DC" w:rsidRPr="00EA4916" w:rsidRDefault="001645C1">
      <w:pPr>
        <w:spacing w:line="360" w:lineRule="auto"/>
        <w:ind w:left="1" w:hanging="3"/>
        <w:jc w:val="center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Рисунок 3.7</w:t>
      </w:r>
    </w:p>
    <w:p w:rsidR="005141DC" w:rsidRPr="00EA4916" w:rsidRDefault="001645C1">
      <w:pPr>
        <w:pStyle w:val="a9"/>
        <w:ind w:left="1" w:hanging="3"/>
        <w:rPr>
          <w:lang w:val="ru-RU"/>
        </w:rPr>
      </w:pPr>
      <w:bookmarkStart w:id="15" w:name="_heading=h.oib0wfntg3ur" w:colFirst="0" w:colLast="0"/>
      <w:bookmarkEnd w:id="15"/>
      <w:r w:rsidRPr="00EA4916">
        <w:rPr>
          <w:lang w:val="ru-RU"/>
        </w:rPr>
        <w:lastRenderedPageBreak/>
        <w:t>ЗАКЛЮЧЕНИЕ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В результате выполнения данной курсовой работы были сформулированы и описаны все поставленные</w:t>
      </w:r>
      <w:r w:rsidRPr="00EA4916">
        <w:rPr>
          <w:sz w:val="28"/>
          <w:szCs w:val="28"/>
          <w:highlight w:val="white"/>
          <w:lang w:val="ru-RU"/>
        </w:rPr>
        <w:t xml:space="preserve"> задачи. При этом была дана характеристика локальным вычислительным сетям.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В следующей главе были описаны виды компьютерных сетей и их основные </w:t>
      </w:r>
      <w:proofErr w:type="gramStart"/>
      <w:r w:rsidRPr="00EA4916">
        <w:rPr>
          <w:sz w:val="28"/>
          <w:szCs w:val="28"/>
          <w:highlight w:val="white"/>
          <w:lang w:val="ru-RU"/>
        </w:rPr>
        <w:t>различия .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Также были исследованы и другие разделения сетей не по территориальному признаку, то есть классификац</w:t>
      </w:r>
      <w:r w:rsidRPr="00EA4916">
        <w:rPr>
          <w:sz w:val="28"/>
          <w:szCs w:val="28"/>
          <w:highlight w:val="white"/>
          <w:lang w:val="ru-RU"/>
        </w:rPr>
        <w:t>ия сетей не по их размеру. Таким образом была получена информация благодаря, которой было полное понимание о том какими именно характеристиками обладает локальная вычислительная сеть. Исходя из этого для построения была выбрана древовидная топология со ско</w:t>
      </w:r>
      <w:r w:rsidRPr="00EA4916">
        <w:rPr>
          <w:sz w:val="28"/>
          <w:szCs w:val="28"/>
          <w:highlight w:val="white"/>
          <w:lang w:val="ru-RU"/>
        </w:rPr>
        <w:t xml:space="preserve">ростью передачи данных 1 Гбит/с по каналу витой пары. 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 xml:space="preserve">Была создана папка общего доступа для публикации объявлений. Настроена она была </w:t>
      </w:r>
      <w:proofErr w:type="gramStart"/>
      <w:r w:rsidRPr="00EA4916">
        <w:rPr>
          <w:sz w:val="28"/>
          <w:szCs w:val="28"/>
          <w:highlight w:val="white"/>
          <w:lang w:val="ru-RU"/>
        </w:rPr>
        <w:t>таким образом</w:t>
      </w:r>
      <w:proofErr w:type="gramEnd"/>
      <w:r w:rsidRPr="00EA4916">
        <w:rPr>
          <w:sz w:val="28"/>
          <w:szCs w:val="28"/>
          <w:highlight w:val="white"/>
          <w:lang w:val="ru-RU"/>
        </w:rPr>
        <w:t xml:space="preserve"> чтобы группа </w:t>
      </w:r>
      <w:r>
        <w:rPr>
          <w:sz w:val="28"/>
          <w:szCs w:val="28"/>
          <w:highlight w:val="white"/>
        </w:rPr>
        <w:t>Members</w:t>
      </w:r>
      <w:r w:rsidRPr="00EA4916">
        <w:rPr>
          <w:sz w:val="28"/>
          <w:szCs w:val="28"/>
          <w:highlight w:val="white"/>
          <w:lang w:val="ru-RU"/>
        </w:rPr>
        <w:t xml:space="preserve"> могла просматривать, редактировать и добавлять объявления, но при этом не имела возмож</w:t>
      </w:r>
      <w:r w:rsidRPr="00EA4916">
        <w:rPr>
          <w:sz w:val="28"/>
          <w:szCs w:val="28"/>
          <w:highlight w:val="white"/>
          <w:lang w:val="ru-RU"/>
        </w:rPr>
        <w:t>ности их удалять. Как было проверено на практике все эти требования были удовлетворены в полном объеме.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proofErr w:type="spellStart"/>
      <w:r>
        <w:rPr>
          <w:sz w:val="28"/>
          <w:szCs w:val="28"/>
          <w:highlight w:val="white"/>
        </w:rPr>
        <w:t>Установлена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роль</w:t>
      </w:r>
      <w:proofErr w:type="spellEnd"/>
      <w:r>
        <w:rPr>
          <w:sz w:val="28"/>
          <w:szCs w:val="28"/>
          <w:highlight w:val="white"/>
        </w:rPr>
        <w:t xml:space="preserve"> Internet Information Services </w:t>
      </w:r>
      <w:proofErr w:type="spellStart"/>
      <w:r>
        <w:rPr>
          <w:sz w:val="28"/>
          <w:szCs w:val="28"/>
          <w:highlight w:val="white"/>
        </w:rPr>
        <w:t>на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сервер</w:t>
      </w:r>
      <w:proofErr w:type="spellEnd"/>
      <w:r>
        <w:rPr>
          <w:sz w:val="28"/>
          <w:szCs w:val="28"/>
          <w:highlight w:val="white"/>
        </w:rPr>
        <w:t xml:space="preserve">. </w:t>
      </w:r>
      <w:r w:rsidRPr="00EA4916">
        <w:rPr>
          <w:sz w:val="28"/>
          <w:szCs w:val="28"/>
          <w:highlight w:val="white"/>
          <w:lang w:val="ru-RU"/>
        </w:rPr>
        <w:t xml:space="preserve">Также выполнена подзадача с установкой </w:t>
      </w:r>
      <w:proofErr w:type="spellStart"/>
      <w:r w:rsidRPr="00EA4916">
        <w:rPr>
          <w:sz w:val="28"/>
          <w:szCs w:val="28"/>
          <w:highlight w:val="white"/>
          <w:lang w:val="ru-RU"/>
        </w:rPr>
        <w:t>подроли</w:t>
      </w:r>
      <w:proofErr w:type="spellEnd"/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FTP</w:t>
      </w:r>
      <w:r w:rsidRPr="00EA4916">
        <w:rPr>
          <w:sz w:val="28"/>
          <w:szCs w:val="28"/>
          <w:highlight w:val="white"/>
          <w:lang w:val="ru-RU"/>
        </w:rPr>
        <w:t xml:space="preserve">, которая позволяет использовать протокол </w:t>
      </w:r>
      <w:r>
        <w:rPr>
          <w:sz w:val="28"/>
          <w:szCs w:val="28"/>
          <w:highlight w:val="white"/>
        </w:rPr>
        <w:t>HT</w:t>
      </w:r>
      <w:r>
        <w:rPr>
          <w:sz w:val="28"/>
          <w:szCs w:val="28"/>
          <w:highlight w:val="white"/>
        </w:rPr>
        <w:t>TPS</w:t>
      </w:r>
      <w:r w:rsidRPr="00EA4916">
        <w:rPr>
          <w:sz w:val="28"/>
          <w:szCs w:val="28"/>
          <w:highlight w:val="white"/>
          <w:lang w:val="ru-RU"/>
        </w:rPr>
        <w:t xml:space="preserve"> являющийся более защищенной версией </w:t>
      </w:r>
      <w:r>
        <w:rPr>
          <w:sz w:val="28"/>
          <w:szCs w:val="28"/>
          <w:highlight w:val="white"/>
        </w:rPr>
        <w:t>HTTP</w:t>
      </w:r>
      <w:r w:rsidRPr="00EA4916">
        <w:rPr>
          <w:sz w:val="28"/>
          <w:szCs w:val="28"/>
          <w:highlight w:val="white"/>
          <w:lang w:val="ru-RU"/>
        </w:rPr>
        <w:t xml:space="preserve">.  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Рассчитана закупочная стоимость нужная для построения требуемой локальной сети. Сумма составила 2 166 370 рублей. Данная сумма включает в себя стоимость оборудования администраторов, пользователей и коммутаци</w:t>
      </w:r>
      <w:r w:rsidRPr="00EA4916">
        <w:rPr>
          <w:sz w:val="28"/>
          <w:szCs w:val="28"/>
          <w:highlight w:val="white"/>
          <w:lang w:val="ru-RU"/>
        </w:rPr>
        <w:t>онной части сети.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Таким образом, можно сделать вывод, что в результате проделанной работы мы настроили локальную вычислительную сеть в пределах данной организации.</w:t>
      </w: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p w:rsidR="005141DC" w:rsidRDefault="001645C1">
      <w:pPr>
        <w:pStyle w:val="a9"/>
        <w:ind w:left="1" w:hanging="3"/>
      </w:pPr>
      <w:bookmarkStart w:id="16" w:name="_heading=h.i8yvb4usl6e9" w:colFirst="0" w:colLast="0"/>
      <w:bookmarkEnd w:id="16"/>
      <w:proofErr w:type="spellStart"/>
      <w:r>
        <w:lastRenderedPageBreak/>
        <w:t>Список</w:t>
      </w:r>
      <w:proofErr w:type="spellEnd"/>
      <w:r>
        <w:t xml:space="preserve"> </w:t>
      </w:r>
      <w:proofErr w:type="spellStart"/>
      <w:r>
        <w:t>используемой</w:t>
      </w:r>
      <w:proofErr w:type="spellEnd"/>
      <w:r>
        <w:t xml:space="preserve"> </w:t>
      </w:r>
      <w:proofErr w:type="spellStart"/>
      <w:r>
        <w:t>литературы</w:t>
      </w:r>
      <w:proofErr w:type="spellEnd"/>
    </w:p>
    <w:p w:rsidR="005141DC" w:rsidRPr="00EA4916" w:rsidRDefault="001645C1">
      <w:pPr>
        <w:numPr>
          <w:ilvl w:val="0"/>
          <w:numId w:val="15"/>
        </w:num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proofErr w:type="spellStart"/>
      <w:r>
        <w:rPr>
          <w:sz w:val="28"/>
          <w:szCs w:val="28"/>
          <w:highlight w:val="white"/>
        </w:rPr>
        <w:t>NetSkills</w:t>
      </w:r>
      <w:proofErr w:type="spellEnd"/>
      <w:r w:rsidRPr="00EA4916">
        <w:rPr>
          <w:sz w:val="28"/>
          <w:szCs w:val="28"/>
          <w:highlight w:val="white"/>
          <w:lang w:val="ru-RU"/>
        </w:rPr>
        <w:t xml:space="preserve">, Курс молодого бойца - интернет курс по обучению </w:t>
      </w:r>
      <w:r w:rsidRPr="00EA4916">
        <w:rPr>
          <w:sz w:val="28"/>
          <w:szCs w:val="28"/>
          <w:highlight w:val="white"/>
          <w:lang w:val="ru-RU"/>
        </w:rPr>
        <w:t xml:space="preserve">администрированию. 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</w:rPr>
        <w:t>https</w:t>
      </w:r>
      <w:r w:rsidRPr="00EA4916">
        <w:rPr>
          <w:sz w:val="28"/>
          <w:szCs w:val="28"/>
          <w:highlight w:val="white"/>
          <w:lang w:val="ru-RU"/>
        </w:rPr>
        <w:t>://</w:t>
      </w:r>
      <w:proofErr w:type="spellStart"/>
      <w:r>
        <w:rPr>
          <w:sz w:val="28"/>
          <w:szCs w:val="28"/>
          <w:highlight w:val="white"/>
        </w:rPr>
        <w:t>netskills</w:t>
      </w:r>
      <w:proofErr w:type="spellEnd"/>
      <w:r w:rsidRPr="00EA4916">
        <w:rPr>
          <w:sz w:val="28"/>
          <w:szCs w:val="28"/>
          <w:highlight w:val="white"/>
          <w:lang w:val="ru-RU"/>
        </w:rPr>
        <w:t>.</w:t>
      </w:r>
      <w:proofErr w:type="spellStart"/>
      <w:r>
        <w:rPr>
          <w:sz w:val="28"/>
          <w:szCs w:val="28"/>
          <w:highlight w:val="white"/>
        </w:rPr>
        <w:t>ru</w:t>
      </w:r>
      <w:proofErr w:type="spellEnd"/>
      <w:r w:rsidRPr="00EA4916">
        <w:rPr>
          <w:sz w:val="28"/>
          <w:szCs w:val="28"/>
          <w:highlight w:val="white"/>
          <w:lang w:val="ru-RU"/>
        </w:rPr>
        <w:t>/</w:t>
      </w:r>
      <w:proofErr w:type="spellStart"/>
      <w:r>
        <w:rPr>
          <w:sz w:val="28"/>
          <w:szCs w:val="28"/>
          <w:highlight w:val="white"/>
        </w:rPr>
        <w:t>kurs</w:t>
      </w:r>
      <w:proofErr w:type="spellEnd"/>
      <w:r w:rsidRPr="00EA4916">
        <w:rPr>
          <w:sz w:val="28"/>
          <w:szCs w:val="28"/>
          <w:highlight w:val="white"/>
          <w:lang w:val="ru-RU"/>
        </w:rPr>
        <w:t>-</w:t>
      </w:r>
      <w:proofErr w:type="spellStart"/>
      <w:r>
        <w:rPr>
          <w:sz w:val="28"/>
          <w:szCs w:val="28"/>
          <w:highlight w:val="white"/>
        </w:rPr>
        <w:t>molodogo</w:t>
      </w:r>
      <w:proofErr w:type="spellEnd"/>
      <w:r w:rsidRPr="00EA4916">
        <w:rPr>
          <w:sz w:val="28"/>
          <w:szCs w:val="28"/>
          <w:highlight w:val="white"/>
          <w:lang w:val="ru-RU"/>
        </w:rPr>
        <w:t>-</w:t>
      </w:r>
      <w:proofErr w:type="spellStart"/>
      <w:r>
        <w:rPr>
          <w:sz w:val="28"/>
          <w:szCs w:val="28"/>
          <w:highlight w:val="white"/>
        </w:rPr>
        <w:t>boitca</w:t>
      </w:r>
      <w:proofErr w:type="spellEnd"/>
      <w:r w:rsidRPr="00EA4916">
        <w:rPr>
          <w:sz w:val="28"/>
          <w:szCs w:val="28"/>
          <w:highlight w:val="white"/>
          <w:lang w:val="ru-RU"/>
        </w:rPr>
        <w:t>-</w:t>
      </w:r>
      <w:r>
        <w:rPr>
          <w:sz w:val="28"/>
          <w:szCs w:val="28"/>
          <w:highlight w:val="white"/>
        </w:rPr>
        <w:t>cisco</w:t>
      </w:r>
    </w:p>
    <w:p w:rsidR="005141DC" w:rsidRDefault="001645C1">
      <w:pPr>
        <w:numPr>
          <w:ilvl w:val="0"/>
          <w:numId w:val="15"/>
        </w:num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DNS - </w:t>
      </w:r>
      <w:proofErr w:type="spellStart"/>
      <w:r>
        <w:rPr>
          <w:sz w:val="28"/>
          <w:szCs w:val="28"/>
          <w:highlight w:val="white"/>
        </w:rPr>
        <w:t>интернет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магазин</w:t>
      </w:r>
      <w:proofErr w:type="spellEnd"/>
      <w:r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highlight w:val="white"/>
        </w:rPr>
        <w:t>электротехники</w:t>
      </w:r>
      <w:proofErr w:type="spellEnd"/>
      <w:r>
        <w:rPr>
          <w:sz w:val="28"/>
          <w:szCs w:val="28"/>
          <w:highlight w:val="white"/>
        </w:rPr>
        <w:t>.</w:t>
      </w:r>
    </w:p>
    <w:p w:rsidR="005141DC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https://www.dns-shop.ru/</w:t>
      </w:r>
    </w:p>
    <w:p w:rsidR="005141DC" w:rsidRPr="00EA4916" w:rsidRDefault="001645C1">
      <w:pPr>
        <w:numPr>
          <w:ilvl w:val="0"/>
          <w:numId w:val="15"/>
        </w:num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</w:rPr>
        <w:t>Microsoft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Learn</w:t>
      </w:r>
      <w:r w:rsidRPr="00EA4916">
        <w:rPr>
          <w:sz w:val="28"/>
          <w:szCs w:val="28"/>
          <w:highlight w:val="white"/>
          <w:lang w:val="ru-RU"/>
        </w:rPr>
        <w:t xml:space="preserve"> - сайт справочной информации по эксплуатации продуктов </w:t>
      </w:r>
      <w:r>
        <w:rPr>
          <w:sz w:val="28"/>
          <w:szCs w:val="28"/>
          <w:highlight w:val="white"/>
        </w:rPr>
        <w:t>Microsoft</w:t>
      </w:r>
      <w:r w:rsidRPr="00EA4916">
        <w:rPr>
          <w:sz w:val="28"/>
          <w:szCs w:val="28"/>
          <w:highlight w:val="white"/>
          <w:lang w:val="ru-RU"/>
        </w:rPr>
        <w:t>.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</w:rPr>
        <w:t>https</w:t>
      </w:r>
      <w:r w:rsidRPr="00EA4916">
        <w:rPr>
          <w:sz w:val="28"/>
          <w:szCs w:val="28"/>
          <w:highlight w:val="white"/>
          <w:lang w:val="ru-RU"/>
        </w:rPr>
        <w:t>://</w:t>
      </w:r>
      <w:r>
        <w:rPr>
          <w:sz w:val="28"/>
          <w:szCs w:val="28"/>
          <w:highlight w:val="white"/>
        </w:rPr>
        <w:t>learn</w:t>
      </w:r>
      <w:r w:rsidRPr="00EA4916">
        <w:rPr>
          <w:sz w:val="28"/>
          <w:szCs w:val="28"/>
          <w:highlight w:val="white"/>
          <w:lang w:val="ru-RU"/>
        </w:rPr>
        <w:t>.</w:t>
      </w:r>
      <w:proofErr w:type="spellStart"/>
      <w:r>
        <w:rPr>
          <w:sz w:val="28"/>
          <w:szCs w:val="28"/>
          <w:highlight w:val="white"/>
        </w:rPr>
        <w:t>microsoft</w:t>
      </w:r>
      <w:proofErr w:type="spellEnd"/>
      <w:r w:rsidRPr="00EA4916">
        <w:rPr>
          <w:sz w:val="28"/>
          <w:szCs w:val="28"/>
          <w:highlight w:val="white"/>
          <w:lang w:val="ru-RU"/>
        </w:rPr>
        <w:t>.</w:t>
      </w:r>
      <w:r>
        <w:rPr>
          <w:sz w:val="28"/>
          <w:szCs w:val="28"/>
          <w:highlight w:val="white"/>
        </w:rPr>
        <w:t>com</w:t>
      </w:r>
      <w:r w:rsidRPr="00EA4916">
        <w:rPr>
          <w:sz w:val="28"/>
          <w:szCs w:val="28"/>
          <w:highlight w:val="white"/>
          <w:lang w:val="ru-RU"/>
        </w:rPr>
        <w:t>/</w:t>
      </w:r>
      <w:proofErr w:type="spellStart"/>
      <w:r>
        <w:rPr>
          <w:sz w:val="28"/>
          <w:szCs w:val="28"/>
          <w:highlight w:val="white"/>
        </w:rPr>
        <w:t>en</w:t>
      </w:r>
      <w:proofErr w:type="spellEnd"/>
      <w:r w:rsidRPr="00EA4916">
        <w:rPr>
          <w:sz w:val="28"/>
          <w:szCs w:val="28"/>
          <w:highlight w:val="white"/>
          <w:lang w:val="ru-RU"/>
        </w:rPr>
        <w:t>-</w:t>
      </w:r>
      <w:r>
        <w:rPr>
          <w:sz w:val="28"/>
          <w:szCs w:val="28"/>
          <w:highlight w:val="white"/>
        </w:rPr>
        <w:t>us</w:t>
      </w:r>
      <w:r w:rsidRPr="00EA4916">
        <w:rPr>
          <w:sz w:val="28"/>
          <w:szCs w:val="28"/>
          <w:highlight w:val="white"/>
          <w:lang w:val="ru-RU"/>
        </w:rPr>
        <w:t>/</w:t>
      </w:r>
      <w:r>
        <w:rPr>
          <w:sz w:val="28"/>
          <w:szCs w:val="28"/>
          <w:highlight w:val="white"/>
        </w:rPr>
        <w:t>training</w:t>
      </w:r>
      <w:r w:rsidRPr="00EA4916">
        <w:rPr>
          <w:sz w:val="28"/>
          <w:szCs w:val="28"/>
          <w:highlight w:val="white"/>
          <w:lang w:val="ru-RU"/>
        </w:rPr>
        <w:t>/</w:t>
      </w:r>
    </w:p>
    <w:p w:rsidR="005141DC" w:rsidRPr="00EA4916" w:rsidRDefault="001645C1">
      <w:pPr>
        <w:numPr>
          <w:ilvl w:val="0"/>
          <w:numId w:val="15"/>
        </w:num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 w:rsidRPr="00EA4916">
        <w:rPr>
          <w:sz w:val="28"/>
          <w:szCs w:val="28"/>
          <w:highlight w:val="white"/>
          <w:lang w:val="ru-RU"/>
        </w:rPr>
        <w:t>Википедия, Витая пара - интернет энциклопедия.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</w:rPr>
        <w:t>https</w:t>
      </w:r>
      <w:r w:rsidRPr="00EA4916">
        <w:rPr>
          <w:sz w:val="28"/>
          <w:szCs w:val="28"/>
          <w:highlight w:val="white"/>
          <w:lang w:val="ru-RU"/>
        </w:rPr>
        <w:t>://</w:t>
      </w:r>
      <w:proofErr w:type="spellStart"/>
      <w:r>
        <w:rPr>
          <w:sz w:val="28"/>
          <w:szCs w:val="28"/>
          <w:highlight w:val="white"/>
        </w:rPr>
        <w:t>ru</w:t>
      </w:r>
      <w:proofErr w:type="spellEnd"/>
      <w:r w:rsidRPr="00EA4916">
        <w:rPr>
          <w:sz w:val="28"/>
          <w:szCs w:val="28"/>
          <w:highlight w:val="white"/>
          <w:lang w:val="ru-RU"/>
        </w:rPr>
        <w:t>.</w:t>
      </w:r>
      <w:proofErr w:type="spellStart"/>
      <w:r>
        <w:rPr>
          <w:sz w:val="28"/>
          <w:szCs w:val="28"/>
          <w:highlight w:val="white"/>
        </w:rPr>
        <w:t>wikipedia</w:t>
      </w:r>
      <w:proofErr w:type="spellEnd"/>
      <w:r w:rsidRPr="00EA4916">
        <w:rPr>
          <w:sz w:val="28"/>
          <w:szCs w:val="28"/>
          <w:highlight w:val="white"/>
          <w:lang w:val="ru-RU"/>
        </w:rPr>
        <w:t>.</w:t>
      </w:r>
      <w:r>
        <w:rPr>
          <w:sz w:val="28"/>
          <w:szCs w:val="28"/>
          <w:highlight w:val="white"/>
        </w:rPr>
        <w:t>org</w:t>
      </w:r>
      <w:r w:rsidRPr="00EA4916">
        <w:rPr>
          <w:sz w:val="28"/>
          <w:szCs w:val="28"/>
          <w:highlight w:val="white"/>
          <w:lang w:val="ru-RU"/>
        </w:rPr>
        <w:t>/</w:t>
      </w:r>
      <w:r>
        <w:rPr>
          <w:sz w:val="28"/>
          <w:szCs w:val="28"/>
          <w:highlight w:val="white"/>
        </w:rPr>
        <w:t>wiki</w:t>
      </w:r>
      <w:r w:rsidRPr="00EA4916">
        <w:rPr>
          <w:sz w:val="28"/>
          <w:szCs w:val="28"/>
          <w:highlight w:val="white"/>
          <w:lang w:val="ru-RU"/>
        </w:rPr>
        <w:t>/</w:t>
      </w:r>
      <w:proofErr w:type="spellStart"/>
      <w:r w:rsidRPr="00EA4916">
        <w:rPr>
          <w:sz w:val="28"/>
          <w:szCs w:val="28"/>
          <w:highlight w:val="white"/>
          <w:lang w:val="ru-RU"/>
        </w:rPr>
        <w:t>Витая_пара</w:t>
      </w:r>
      <w:proofErr w:type="spellEnd"/>
    </w:p>
    <w:p w:rsidR="005141DC" w:rsidRDefault="001645C1">
      <w:pPr>
        <w:numPr>
          <w:ilvl w:val="0"/>
          <w:numId w:val="15"/>
        </w:numPr>
        <w:spacing w:line="360" w:lineRule="auto"/>
        <w:ind w:left="1" w:hanging="3"/>
        <w:jc w:val="both"/>
        <w:rPr>
          <w:sz w:val="28"/>
          <w:szCs w:val="28"/>
        </w:rPr>
      </w:pPr>
      <w:r w:rsidRPr="00EA4916">
        <w:rPr>
          <w:sz w:val="28"/>
          <w:szCs w:val="28"/>
          <w:highlight w:val="white"/>
          <w:lang w:val="ru-RU"/>
        </w:rPr>
        <w:t xml:space="preserve">Дэвид В. Чепмен, мл., Энди Фокс Брандмауэры </w:t>
      </w:r>
      <w:r>
        <w:rPr>
          <w:sz w:val="28"/>
          <w:szCs w:val="28"/>
          <w:highlight w:val="white"/>
        </w:rPr>
        <w:t>Cisco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Secure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PIX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Cisco</w:t>
      </w:r>
      <w:r w:rsidRPr="00EA4916">
        <w:rPr>
          <w:sz w:val="28"/>
          <w:szCs w:val="28"/>
          <w:highlight w:val="white"/>
          <w:lang w:val="ru-RU"/>
        </w:rPr>
        <w:t xml:space="preserve">® </w:t>
      </w:r>
      <w:r>
        <w:rPr>
          <w:sz w:val="28"/>
          <w:szCs w:val="28"/>
          <w:highlight w:val="white"/>
        </w:rPr>
        <w:t>Secure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PIX</w:t>
      </w:r>
      <w:r w:rsidRPr="00EA4916">
        <w:rPr>
          <w:sz w:val="28"/>
          <w:szCs w:val="28"/>
          <w:highlight w:val="white"/>
          <w:lang w:val="ru-RU"/>
        </w:rPr>
        <w:t xml:space="preserve">® </w:t>
      </w:r>
      <w:r>
        <w:rPr>
          <w:sz w:val="28"/>
          <w:szCs w:val="28"/>
          <w:highlight w:val="white"/>
        </w:rPr>
        <w:t>Firewalls</w:t>
      </w:r>
      <w:r w:rsidRPr="00EA4916">
        <w:rPr>
          <w:sz w:val="28"/>
          <w:szCs w:val="28"/>
          <w:highlight w:val="white"/>
          <w:lang w:val="ru-RU"/>
        </w:rPr>
        <w:t xml:space="preserve"> [Текст]/ М.: «Вильямс», 2012. </w:t>
      </w:r>
      <w:r>
        <w:rPr>
          <w:sz w:val="28"/>
          <w:szCs w:val="28"/>
          <w:highlight w:val="white"/>
        </w:rPr>
        <w:t xml:space="preserve">584 </w:t>
      </w:r>
      <w:r>
        <w:rPr>
          <w:sz w:val="28"/>
          <w:szCs w:val="28"/>
          <w:highlight w:val="white"/>
        </w:rPr>
        <w:t>с.</w:t>
      </w:r>
    </w:p>
    <w:p w:rsidR="005141DC" w:rsidRPr="00EA4916" w:rsidRDefault="001645C1">
      <w:pPr>
        <w:pStyle w:val="1"/>
        <w:keepNext w:val="0"/>
        <w:keepLines w:val="0"/>
        <w:numPr>
          <w:ilvl w:val="0"/>
          <w:numId w:val="15"/>
        </w:numPr>
        <w:spacing w:before="0" w:after="0" w:line="360" w:lineRule="auto"/>
        <w:ind w:left="1" w:hanging="3"/>
        <w:jc w:val="both"/>
        <w:rPr>
          <w:b w:val="0"/>
          <w:sz w:val="28"/>
          <w:szCs w:val="28"/>
          <w:highlight w:val="white"/>
          <w:lang w:val="ru-RU"/>
        </w:rPr>
      </w:pPr>
      <w:bookmarkStart w:id="17" w:name="_heading=h.5ftya0m69w9p" w:colFirst="0" w:colLast="0"/>
      <w:bookmarkEnd w:id="17"/>
      <w:r w:rsidRPr="00EA4916">
        <w:rPr>
          <w:b w:val="0"/>
          <w:sz w:val="28"/>
          <w:szCs w:val="28"/>
          <w:highlight w:val="white"/>
          <w:lang w:val="ru-RU"/>
        </w:rPr>
        <w:t xml:space="preserve">Как выбрать сервер для небольшой компании: руководство для сомневающихся - статья на интернет форуме </w:t>
      </w:r>
      <w:proofErr w:type="spellStart"/>
      <w:r>
        <w:rPr>
          <w:b w:val="0"/>
          <w:sz w:val="28"/>
          <w:szCs w:val="28"/>
          <w:highlight w:val="white"/>
        </w:rPr>
        <w:t>Habr</w:t>
      </w:r>
      <w:proofErr w:type="spellEnd"/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https</w:t>
      </w:r>
      <w:r w:rsidRPr="00EA4916">
        <w:rPr>
          <w:sz w:val="28"/>
          <w:szCs w:val="28"/>
          <w:lang w:val="ru-RU"/>
        </w:rPr>
        <w:t>://</w:t>
      </w:r>
      <w:proofErr w:type="spellStart"/>
      <w:r>
        <w:rPr>
          <w:sz w:val="28"/>
          <w:szCs w:val="28"/>
        </w:rPr>
        <w:t>habr</w:t>
      </w:r>
      <w:proofErr w:type="spellEnd"/>
      <w:r w:rsidRPr="00EA4916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com</w:t>
      </w:r>
      <w:r w:rsidRPr="00EA4916">
        <w:rPr>
          <w:sz w:val="28"/>
          <w:szCs w:val="28"/>
          <w:lang w:val="ru-RU"/>
        </w:rPr>
        <w:t>/</w:t>
      </w:r>
      <w:proofErr w:type="spellStart"/>
      <w:r>
        <w:rPr>
          <w:sz w:val="28"/>
          <w:szCs w:val="28"/>
        </w:rPr>
        <w:t>ru</w:t>
      </w:r>
      <w:proofErr w:type="spellEnd"/>
      <w:r w:rsidRPr="00EA4916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company</w:t>
      </w:r>
      <w:r w:rsidRPr="00EA4916">
        <w:rPr>
          <w:sz w:val="28"/>
          <w:szCs w:val="28"/>
          <w:lang w:val="ru-RU"/>
        </w:rPr>
        <w:t>/</w:t>
      </w:r>
      <w:proofErr w:type="spellStart"/>
      <w:r>
        <w:rPr>
          <w:sz w:val="28"/>
          <w:szCs w:val="28"/>
        </w:rPr>
        <w:t>galtsystems</w:t>
      </w:r>
      <w:proofErr w:type="spellEnd"/>
      <w:r w:rsidRPr="00EA4916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blog</w:t>
      </w:r>
      <w:r w:rsidRPr="00EA4916">
        <w:rPr>
          <w:sz w:val="28"/>
          <w:szCs w:val="28"/>
          <w:lang w:val="ru-RU"/>
        </w:rPr>
        <w:t>/282518/</w:t>
      </w:r>
    </w:p>
    <w:p w:rsidR="005141DC" w:rsidRPr="00EA4916" w:rsidRDefault="001645C1">
      <w:pPr>
        <w:numPr>
          <w:ilvl w:val="0"/>
          <w:numId w:val="15"/>
        </w:num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</w:rPr>
        <w:t>Windows</w:t>
      </w:r>
      <w:r w:rsidRPr="00EA4916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</w:rPr>
        <w:t>Server</w:t>
      </w:r>
      <w:r w:rsidRPr="00EA4916">
        <w:rPr>
          <w:sz w:val="28"/>
          <w:szCs w:val="28"/>
          <w:highlight w:val="white"/>
          <w:lang w:val="ru-RU"/>
        </w:rPr>
        <w:t xml:space="preserve">. Настраиваем веб-сервер </w:t>
      </w:r>
      <w:r>
        <w:rPr>
          <w:sz w:val="28"/>
          <w:szCs w:val="28"/>
          <w:highlight w:val="white"/>
        </w:rPr>
        <w:t>IIS</w:t>
      </w:r>
      <w:r w:rsidRPr="00EA4916">
        <w:rPr>
          <w:sz w:val="28"/>
          <w:szCs w:val="28"/>
          <w:highlight w:val="white"/>
          <w:lang w:val="ru-RU"/>
        </w:rPr>
        <w:t xml:space="preserve"> - статья на форуме Записки </w:t>
      </w:r>
      <w:r>
        <w:rPr>
          <w:sz w:val="28"/>
          <w:szCs w:val="28"/>
          <w:highlight w:val="white"/>
        </w:rPr>
        <w:t>IT</w:t>
      </w:r>
      <w:r w:rsidRPr="00EA4916">
        <w:rPr>
          <w:sz w:val="28"/>
          <w:szCs w:val="28"/>
          <w:highlight w:val="white"/>
          <w:lang w:val="ru-RU"/>
        </w:rPr>
        <w:t xml:space="preserve"> специалиста</w:t>
      </w:r>
    </w:p>
    <w:p w:rsidR="005141DC" w:rsidRPr="00EA4916" w:rsidRDefault="001645C1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</w:rPr>
        <w:t>https</w:t>
      </w:r>
      <w:r w:rsidRPr="00EA4916">
        <w:rPr>
          <w:sz w:val="28"/>
          <w:szCs w:val="28"/>
          <w:highlight w:val="white"/>
          <w:lang w:val="ru-RU"/>
        </w:rPr>
        <w:t>://</w:t>
      </w:r>
      <w:r>
        <w:rPr>
          <w:sz w:val="28"/>
          <w:szCs w:val="28"/>
          <w:highlight w:val="white"/>
        </w:rPr>
        <w:t>i</w:t>
      </w:r>
      <w:r>
        <w:rPr>
          <w:sz w:val="28"/>
          <w:szCs w:val="28"/>
          <w:highlight w:val="white"/>
        </w:rPr>
        <w:t>nterface</w:t>
      </w:r>
      <w:r w:rsidRPr="00EA4916">
        <w:rPr>
          <w:sz w:val="28"/>
          <w:szCs w:val="28"/>
          <w:highlight w:val="white"/>
          <w:lang w:val="ru-RU"/>
        </w:rPr>
        <w:t>31.</w:t>
      </w:r>
      <w:proofErr w:type="spellStart"/>
      <w:r>
        <w:rPr>
          <w:sz w:val="28"/>
          <w:szCs w:val="28"/>
          <w:highlight w:val="white"/>
        </w:rPr>
        <w:t>ru</w:t>
      </w:r>
      <w:proofErr w:type="spellEnd"/>
      <w:r w:rsidRPr="00EA4916">
        <w:rPr>
          <w:sz w:val="28"/>
          <w:szCs w:val="28"/>
          <w:highlight w:val="white"/>
          <w:lang w:val="ru-RU"/>
        </w:rPr>
        <w:t>/</w:t>
      </w:r>
      <w:r>
        <w:rPr>
          <w:sz w:val="28"/>
          <w:szCs w:val="28"/>
          <w:highlight w:val="white"/>
        </w:rPr>
        <w:t>tech</w:t>
      </w:r>
      <w:r w:rsidRPr="00EA4916">
        <w:rPr>
          <w:sz w:val="28"/>
          <w:szCs w:val="28"/>
          <w:highlight w:val="white"/>
          <w:lang w:val="ru-RU"/>
        </w:rPr>
        <w:t>_</w:t>
      </w:r>
      <w:r>
        <w:rPr>
          <w:sz w:val="28"/>
          <w:szCs w:val="28"/>
          <w:highlight w:val="white"/>
        </w:rPr>
        <w:t>it</w:t>
      </w:r>
      <w:r w:rsidRPr="00EA4916">
        <w:rPr>
          <w:sz w:val="28"/>
          <w:szCs w:val="28"/>
          <w:highlight w:val="white"/>
          <w:lang w:val="ru-RU"/>
        </w:rPr>
        <w:t>/2012/05/</w:t>
      </w:r>
      <w:r>
        <w:rPr>
          <w:sz w:val="28"/>
          <w:szCs w:val="28"/>
          <w:highlight w:val="white"/>
        </w:rPr>
        <w:t>windows</w:t>
      </w:r>
      <w:r w:rsidRPr="00EA4916">
        <w:rPr>
          <w:sz w:val="28"/>
          <w:szCs w:val="28"/>
          <w:highlight w:val="white"/>
          <w:lang w:val="ru-RU"/>
        </w:rPr>
        <w:t>-</w:t>
      </w:r>
      <w:r>
        <w:rPr>
          <w:sz w:val="28"/>
          <w:szCs w:val="28"/>
          <w:highlight w:val="white"/>
        </w:rPr>
        <w:t>server</w:t>
      </w:r>
      <w:r w:rsidRPr="00EA4916">
        <w:rPr>
          <w:sz w:val="28"/>
          <w:szCs w:val="28"/>
          <w:highlight w:val="white"/>
          <w:lang w:val="ru-RU"/>
        </w:rPr>
        <w:t>-</w:t>
      </w:r>
      <w:proofErr w:type="spellStart"/>
      <w:r>
        <w:rPr>
          <w:sz w:val="28"/>
          <w:szCs w:val="28"/>
          <w:highlight w:val="white"/>
        </w:rPr>
        <w:t>nastraivaem</w:t>
      </w:r>
      <w:proofErr w:type="spellEnd"/>
      <w:r w:rsidRPr="00EA4916">
        <w:rPr>
          <w:sz w:val="28"/>
          <w:szCs w:val="28"/>
          <w:highlight w:val="white"/>
          <w:lang w:val="ru-RU"/>
        </w:rPr>
        <w:t>-</w:t>
      </w:r>
      <w:proofErr w:type="spellStart"/>
      <w:r>
        <w:rPr>
          <w:sz w:val="28"/>
          <w:szCs w:val="28"/>
          <w:highlight w:val="white"/>
        </w:rPr>
        <w:t>veb</w:t>
      </w:r>
      <w:proofErr w:type="spellEnd"/>
      <w:r w:rsidRPr="00EA4916">
        <w:rPr>
          <w:sz w:val="28"/>
          <w:szCs w:val="28"/>
          <w:highlight w:val="white"/>
          <w:lang w:val="ru-RU"/>
        </w:rPr>
        <w:t>-</w:t>
      </w:r>
      <w:r>
        <w:rPr>
          <w:sz w:val="28"/>
          <w:szCs w:val="28"/>
          <w:highlight w:val="white"/>
        </w:rPr>
        <w:t>server</w:t>
      </w:r>
      <w:r w:rsidRPr="00EA4916">
        <w:rPr>
          <w:sz w:val="28"/>
          <w:szCs w:val="28"/>
          <w:highlight w:val="white"/>
          <w:lang w:val="ru-RU"/>
        </w:rPr>
        <w:t>-</w:t>
      </w:r>
      <w:proofErr w:type="spellStart"/>
      <w:r>
        <w:rPr>
          <w:sz w:val="28"/>
          <w:szCs w:val="28"/>
          <w:highlight w:val="white"/>
        </w:rPr>
        <w:t>iis</w:t>
      </w:r>
      <w:proofErr w:type="spellEnd"/>
      <w:r w:rsidRPr="00EA4916">
        <w:rPr>
          <w:sz w:val="28"/>
          <w:szCs w:val="28"/>
          <w:highlight w:val="white"/>
          <w:lang w:val="ru-RU"/>
        </w:rPr>
        <w:t>.</w:t>
      </w:r>
      <w:r>
        <w:rPr>
          <w:sz w:val="28"/>
          <w:szCs w:val="28"/>
          <w:highlight w:val="white"/>
        </w:rPr>
        <w:t>html</w:t>
      </w:r>
    </w:p>
    <w:p w:rsidR="005141DC" w:rsidRPr="00EA4916" w:rsidRDefault="005141DC">
      <w:pPr>
        <w:spacing w:line="360" w:lineRule="auto"/>
        <w:ind w:left="1" w:hanging="3"/>
        <w:jc w:val="both"/>
        <w:rPr>
          <w:sz w:val="28"/>
          <w:szCs w:val="28"/>
          <w:highlight w:val="white"/>
          <w:lang w:val="ru-RU"/>
        </w:rPr>
      </w:pPr>
    </w:p>
    <w:sectPr w:rsidR="005141DC" w:rsidRPr="00EA4916">
      <w:headerReference w:type="default" r:id="rId38"/>
      <w:footerReference w:type="default" r:id="rId39"/>
      <w:headerReference w:type="first" r:id="rId40"/>
      <w:footerReference w:type="first" r:id="rId41"/>
      <w:pgSz w:w="11906" w:h="16838"/>
      <w:pgMar w:top="1134" w:right="850" w:bottom="1134" w:left="1701" w:header="1133" w:footer="56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45C1" w:rsidRDefault="001645C1">
      <w:pPr>
        <w:spacing w:line="240" w:lineRule="auto"/>
        <w:ind w:left="0" w:hanging="2"/>
      </w:pPr>
      <w:r>
        <w:separator/>
      </w:r>
    </w:p>
  </w:endnote>
  <w:endnote w:type="continuationSeparator" w:id="0">
    <w:p w:rsidR="001645C1" w:rsidRDefault="001645C1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Helvetica Neue"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41DC" w:rsidRDefault="001645C1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right"/>
      <w:rPr>
        <w:color w:val="999999"/>
      </w:rPr>
    </w:pPr>
    <w:r>
      <w:rPr>
        <w:color w:val="999999"/>
      </w:rPr>
      <w:t>1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41DC" w:rsidRDefault="005141DC">
    <w:pPr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45C1" w:rsidRDefault="001645C1">
      <w:pPr>
        <w:spacing w:line="240" w:lineRule="auto"/>
        <w:ind w:left="0" w:hanging="2"/>
      </w:pPr>
      <w:r>
        <w:separator/>
      </w:r>
    </w:p>
  </w:footnote>
  <w:footnote w:type="continuationSeparator" w:id="0">
    <w:p w:rsidR="001645C1" w:rsidRDefault="001645C1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41DC" w:rsidRDefault="005141DC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41DC" w:rsidRDefault="005141DC">
    <w:pPr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653E1"/>
    <w:multiLevelType w:val="multilevel"/>
    <w:tmpl w:val="53FA18BA"/>
    <w:lvl w:ilvl="0">
      <w:start w:val="1"/>
      <w:numFmt w:val="bullet"/>
      <w:lvlText w:val="●"/>
      <w:lvlJc w:val="left"/>
      <w:pPr>
        <w:ind w:left="193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65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37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09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1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3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25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97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69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1EA5533A"/>
    <w:multiLevelType w:val="multilevel"/>
    <w:tmpl w:val="3AAE791C"/>
    <w:lvl w:ilvl="0">
      <w:start w:val="1"/>
      <w:numFmt w:val="bullet"/>
      <w:lvlText w:val="●"/>
      <w:lvlJc w:val="left"/>
      <w:pPr>
        <w:ind w:left="193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65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37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09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1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3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25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97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69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1FF82968"/>
    <w:multiLevelType w:val="multilevel"/>
    <w:tmpl w:val="69EC0E28"/>
    <w:lvl w:ilvl="0">
      <w:start w:val="176745856"/>
      <w:numFmt w:val="bullet"/>
      <w:lvlText w:val="-"/>
      <w:lvlJc w:val="left"/>
      <w:pPr>
        <w:ind w:left="305" w:firstLine="545"/>
      </w:pPr>
      <w:rPr>
        <w:b/>
        <w:smallCaps w:val="0"/>
        <w:strike w:val="0"/>
        <w:sz w:val="34"/>
        <w:szCs w:val="34"/>
        <w:vertAlign w:val="baseline"/>
      </w:rPr>
    </w:lvl>
    <w:lvl w:ilvl="1">
      <w:start w:val="176746096"/>
      <w:numFmt w:val="bullet"/>
      <w:lvlText w:val="-"/>
      <w:lvlJc w:val="left"/>
      <w:pPr>
        <w:ind w:left="545" w:firstLine="545"/>
      </w:pPr>
      <w:rPr>
        <w:b/>
        <w:smallCaps w:val="0"/>
        <w:strike w:val="0"/>
        <w:sz w:val="34"/>
        <w:szCs w:val="34"/>
        <w:vertAlign w:val="baseline"/>
      </w:rPr>
    </w:lvl>
    <w:lvl w:ilvl="2">
      <w:start w:val="176742096"/>
      <w:numFmt w:val="bullet"/>
      <w:lvlText w:val="-"/>
      <w:lvlJc w:val="left"/>
      <w:pPr>
        <w:ind w:left="785" w:firstLine="545"/>
      </w:pPr>
      <w:rPr>
        <w:b/>
        <w:smallCaps w:val="0"/>
        <w:strike w:val="0"/>
        <w:sz w:val="34"/>
        <w:szCs w:val="34"/>
        <w:vertAlign w:val="baseline"/>
      </w:rPr>
    </w:lvl>
    <w:lvl w:ilvl="3">
      <w:start w:val="176746416"/>
      <w:numFmt w:val="bullet"/>
      <w:lvlText w:val="-"/>
      <w:lvlJc w:val="left"/>
      <w:pPr>
        <w:ind w:left="1025" w:firstLine="545"/>
      </w:pPr>
      <w:rPr>
        <w:b/>
        <w:smallCaps w:val="0"/>
        <w:strike w:val="0"/>
        <w:sz w:val="34"/>
        <w:szCs w:val="34"/>
        <w:vertAlign w:val="baseline"/>
      </w:rPr>
    </w:lvl>
    <w:lvl w:ilvl="4">
      <w:start w:val="176748656"/>
      <w:numFmt w:val="bullet"/>
      <w:lvlText w:val="-"/>
      <w:lvlJc w:val="left"/>
      <w:pPr>
        <w:ind w:left="1265" w:firstLine="545"/>
      </w:pPr>
      <w:rPr>
        <w:b/>
        <w:smallCaps w:val="0"/>
        <w:strike w:val="0"/>
        <w:sz w:val="34"/>
        <w:szCs w:val="34"/>
        <w:vertAlign w:val="baseline"/>
      </w:rPr>
    </w:lvl>
    <w:lvl w:ilvl="5">
      <w:start w:val="176747856"/>
      <w:numFmt w:val="bullet"/>
      <w:lvlText w:val="-"/>
      <w:lvlJc w:val="left"/>
      <w:pPr>
        <w:ind w:left="1505" w:firstLine="545"/>
      </w:pPr>
      <w:rPr>
        <w:b/>
        <w:smallCaps w:val="0"/>
        <w:strike w:val="0"/>
        <w:sz w:val="34"/>
        <w:szCs w:val="34"/>
        <w:vertAlign w:val="baseline"/>
      </w:rPr>
    </w:lvl>
    <w:lvl w:ilvl="6">
      <w:start w:val="176747536"/>
      <w:numFmt w:val="bullet"/>
      <w:lvlText w:val="-"/>
      <w:lvlJc w:val="left"/>
      <w:pPr>
        <w:ind w:left="1745" w:firstLine="545"/>
      </w:pPr>
      <w:rPr>
        <w:b/>
        <w:smallCaps w:val="0"/>
        <w:strike w:val="0"/>
        <w:sz w:val="34"/>
        <w:szCs w:val="34"/>
        <w:vertAlign w:val="baseline"/>
      </w:rPr>
    </w:lvl>
    <w:lvl w:ilvl="7">
      <w:start w:val="176747616"/>
      <w:numFmt w:val="bullet"/>
      <w:lvlText w:val="-"/>
      <w:lvlJc w:val="left"/>
      <w:pPr>
        <w:ind w:left="1985" w:firstLine="545"/>
      </w:pPr>
      <w:rPr>
        <w:b/>
        <w:smallCaps w:val="0"/>
        <w:strike w:val="0"/>
        <w:sz w:val="34"/>
        <w:szCs w:val="34"/>
        <w:vertAlign w:val="baseline"/>
      </w:rPr>
    </w:lvl>
    <w:lvl w:ilvl="8">
      <w:start w:val="176747056"/>
      <w:numFmt w:val="bullet"/>
      <w:lvlText w:val="-"/>
      <w:lvlJc w:val="left"/>
      <w:pPr>
        <w:ind w:left="2225" w:firstLine="545"/>
      </w:pPr>
      <w:rPr>
        <w:b/>
        <w:smallCaps w:val="0"/>
        <w:strike w:val="0"/>
        <w:sz w:val="34"/>
        <w:szCs w:val="34"/>
        <w:vertAlign w:val="baseline"/>
      </w:rPr>
    </w:lvl>
  </w:abstractNum>
  <w:abstractNum w:abstractNumId="3" w15:restartNumberingAfterBreak="0">
    <w:nsid w:val="378121E2"/>
    <w:multiLevelType w:val="multilevel"/>
    <w:tmpl w:val="37E228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C79397B"/>
    <w:multiLevelType w:val="multilevel"/>
    <w:tmpl w:val="D048DCE4"/>
    <w:lvl w:ilvl="0">
      <w:start w:val="1"/>
      <w:numFmt w:val="bullet"/>
      <w:lvlText w:val="●"/>
      <w:lvlJc w:val="left"/>
      <w:pPr>
        <w:ind w:left="193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65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37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09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1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3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25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97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69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3CC817CB"/>
    <w:multiLevelType w:val="multilevel"/>
    <w:tmpl w:val="1CA0AA6A"/>
    <w:lvl w:ilvl="0">
      <w:start w:val="1"/>
      <w:numFmt w:val="bullet"/>
      <w:lvlText w:val="●"/>
      <w:lvlJc w:val="left"/>
      <w:pPr>
        <w:ind w:left="193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65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37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09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1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3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25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97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69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41C7420B"/>
    <w:multiLevelType w:val="multilevel"/>
    <w:tmpl w:val="C6206A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7" w15:restartNumberingAfterBreak="0">
    <w:nsid w:val="45F45FCF"/>
    <w:multiLevelType w:val="multilevel"/>
    <w:tmpl w:val="9E7202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BCB6696"/>
    <w:multiLevelType w:val="multilevel"/>
    <w:tmpl w:val="B50E7A62"/>
    <w:lvl w:ilvl="0">
      <w:start w:val="1"/>
      <w:numFmt w:val="bullet"/>
      <w:lvlText w:val="●"/>
      <w:lvlJc w:val="left"/>
      <w:pPr>
        <w:ind w:left="193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65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37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09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1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3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25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97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69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9" w15:restartNumberingAfterBreak="0">
    <w:nsid w:val="539C4337"/>
    <w:multiLevelType w:val="multilevel"/>
    <w:tmpl w:val="8FEE3D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FF45F3A"/>
    <w:multiLevelType w:val="multilevel"/>
    <w:tmpl w:val="0B3A2CB4"/>
    <w:lvl w:ilvl="0">
      <w:start w:val="1"/>
      <w:numFmt w:val="decimal"/>
      <w:lvlText w:val="%1."/>
      <w:lvlJc w:val="left"/>
      <w:pPr>
        <w:ind w:left="458" w:firstLine="392"/>
      </w:pPr>
      <w:rPr>
        <w:b/>
        <w:smallCaps w:val="0"/>
        <w:strike w:val="0"/>
        <w:vertAlign w:val="baseline"/>
      </w:rPr>
    </w:lvl>
    <w:lvl w:ilvl="1">
      <w:start w:val="1"/>
      <w:numFmt w:val="decimal"/>
      <w:lvlText w:val="%2."/>
      <w:lvlJc w:val="left"/>
      <w:pPr>
        <w:ind w:left="818" w:firstLine="392"/>
      </w:pPr>
      <w:rPr>
        <w:b/>
        <w:smallCaps w:val="0"/>
        <w:strike w:val="0"/>
        <w:vertAlign w:val="baseline"/>
      </w:rPr>
    </w:lvl>
    <w:lvl w:ilvl="2">
      <w:start w:val="1"/>
      <w:numFmt w:val="decimal"/>
      <w:lvlText w:val="%3."/>
      <w:lvlJc w:val="left"/>
      <w:pPr>
        <w:ind w:left="1178" w:firstLine="392"/>
      </w:pPr>
      <w:rPr>
        <w:b/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1538" w:firstLine="392"/>
      </w:pPr>
      <w:rPr>
        <w:b/>
        <w:smallCaps w:val="0"/>
        <w:strike w:val="0"/>
        <w:vertAlign w:val="baseline"/>
      </w:rPr>
    </w:lvl>
    <w:lvl w:ilvl="4">
      <w:start w:val="1"/>
      <w:numFmt w:val="decimal"/>
      <w:lvlText w:val="%5."/>
      <w:lvlJc w:val="left"/>
      <w:pPr>
        <w:ind w:left="1898" w:firstLine="392"/>
      </w:pPr>
      <w:rPr>
        <w:b/>
        <w:smallCaps w:val="0"/>
        <w:strike w:val="0"/>
        <w:vertAlign w:val="baseline"/>
      </w:rPr>
    </w:lvl>
    <w:lvl w:ilvl="5">
      <w:start w:val="1"/>
      <w:numFmt w:val="decimal"/>
      <w:lvlText w:val="%6."/>
      <w:lvlJc w:val="left"/>
      <w:pPr>
        <w:ind w:left="2258" w:firstLine="392"/>
      </w:pPr>
      <w:rPr>
        <w:b/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2618" w:firstLine="392"/>
      </w:pPr>
      <w:rPr>
        <w:b/>
        <w:smallCaps w:val="0"/>
        <w:strike w:val="0"/>
        <w:vertAlign w:val="baseline"/>
      </w:rPr>
    </w:lvl>
    <w:lvl w:ilvl="7">
      <w:start w:val="1"/>
      <w:numFmt w:val="decimal"/>
      <w:lvlText w:val="%8."/>
      <w:lvlJc w:val="left"/>
      <w:pPr>
        <w:ind w:left="2978" w:firstLine="392"/>
      </w:pPr>
      <w:rPr>
        <w:b/>
        <w:smallCaps w:val="0"/>
        <w:strike w:val="0"/>
        <w:vertAlign w:val="baseline"/>
      </w:rPr>
    </w:lvl>
    <w:lvl w:ilvl="8">
      <w:start w:val="1"/>
      <w:numFmt w:val="decimal"/>
      <w:lvlText w:val="%9."/>
      <w:lvlJc w:val="left"/>
      <w:pPr>
        <w:ind w:left="3338" w:firstLine="392"/>
      </w:pPr>
      <w:rPr>
        <w:b/>
        <w:smallCaps w:val="0"/>
        <w:strike w:val="0"/>
        <w:vertAlign w:val="baseline"/>
      </w:rPr>
    </w:lvl>
  </w:abstractNum>
  <w:abstractNum w:abstractNumId="11" w15:restartNumberingAfterBreak="0">
    <w:nsid w:val="63656CAF"/>
    <w:multiLevelType w:val="multilevel"/>
    <w:tmpl w:val="6F98B988"/>
    <w:lvl w:ilvl="0">
      <w:start w:val="1"/>
      <w:numFmt w:val="bullet"/>
      <w:lvlText w:val="●"/>
      <w:lvlJc w:val="left"/>
      <w:pPr>
        <w:ind w:left="193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65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37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09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1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3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25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97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69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2" w15:restartNumberingAfterBreak="0">
    <w:nsid w:val="6A785AC7"/>
    <w:multiLevelType w:val="multilevel"/>
    <w:tmpl w:val="759A3696"/>
    <w:lvl w:ilvl="0">
      <w:start w:val="1"/>
      <w:numFmt w:val="bullet"/>
      <w:lvlText w:val="-"/>
      <w:lvlJc w:val="left"/>
      <w:pPr>
        <w:ind w:left="305" w:firstLine="545"/>
      </w:pPr>
      <w:rPr>
        <w:smallCaps w:val="0"/>
        <w:strike w:val="0"/>
        <w:sz w:val="34"/>
        <w:szCs w:val="34"/>
        <w:vertAlign w:val="baseline"/>
      </w:rPr>
    </w:lvl>
    <w:lvl w:ilvl="1">
      <w:start w:val="1"/>
      <w:numFmt w:val="bullet"/>
      <w:lvlText w:val="-"/>
      <w:lvlJc w:val="left"/>
      <w:pPr>
        <w:ind w:left="545" w:firstLine="545"/>
      </w:pPr>
      <w:rPr>
        <w:smallCaps w:val="0"/>
        <w:strike w:val="0"/>
        <w:sz w:val="34"/>
        <w:szCs w:val="34"/>
        <w:vertAlign w:val="baseline"/>
      </w:rPr>
    </w:lvl>
    <w:lvl w:ilvl="2">
      <w:start w:val="1"/>
      <w:numFmt w:val="bullet"/>
      <w:lvlText w:val="-"/>
      <w:lvlJc w:val="left"/>
      <w:pPr>
        <w:ind w:left="785" w:firstLine="545"/>
      </w:pPr>
      <w:rPr>
        <w:smallCaps w:val="0"/>
        <w:strike w:val="0"/>
        <w:sz w:val="34"/>
        <w:szCs w:val="34"/>
        <w:vertAlign w:val="baseline"/>
      </w:rPr>
    </w:lvl>
    <w:lvl w:ilvl="3">
      <w:start w:val="1"/>
      <w:numFmt w:val="bullet"/>
      <w:lvlText w:val="-"/>
      <w:lvlJc w:val="left"/>
      <w:pPr>
        <w:ind w:left="1025" w:firstLine="545"/>
      </w:pPr>
      <w:rPr>
        <w:smallCaps w:val="0"/>
        <w:strike w:val="0"/>
        <w:sz w:val="34"/>
        <w:szCs w:val="34"/>
        <w:vertAlign w:val="baseline"/>
      </w:rPr>
    </w:lvl>
    <w:lvl w:ilvl="4">
      <w:start w:val="1"/>
      <w:numFmt w:val="bullet"/>
      <w:lvlText w:val="-"/>
      <w:lvlJc w:val="left"/>
      <w:pPr>
        <w:ind w:left="1265" w:firstLine="545"/>
      </w:pPr>
      <w:rPr>
        <w:smallCaps w:val="0"/>
        <w:strike w:val="0"/>
        <w:sz w:val="34"/>
        <w:szCs w:val="34"/>
        <w:vertAlign w:val="baseline"/>
      </w:rPr>
    </w:lvl>
    <w:lvl w:ilvl="5">
      <w:start w:val="1"/>
      <w:numFmt w:val="bullet"/>
      <w:lvlText w:val="-"/>
      <w:lvlJc w:val="left"/>
      <w:pPr>
        <w:ind w:left="1505" w:firstLine="545"/>
      </w:pPr>
      <w:rPr>
        <w:smallCaps w:val="0"/>
        <w:strike w:val="0"/>
        <w:sz w:val="34"/>
        <w:szCs w:val="34"/>
        <w:vertAlign w:val="baseline"/>
      </w:rPr>
    </w:lvl>
    <w:lvl w:ilvl="6">
      <w:start w:val="1"/>
      <w:numFmt w:val="bullet"/>
      <w:lvlText w:val="-"/>
      <w:lvlJc w:val="left"/>
      <w:pPr>
        <w:ind w:left="1745" w:firstLine="545"/>
      </w:pPr>
      <w:rPr>
        <w:smallCaps w:val="0"/>
        <w:strike w:val="0"/>
        <w:sz w:val="34"/>
        <w:szCs w:val="34"/>
        <w:vertAlign w:val="baseline"/>
      </w:rPr>
    </w:lvl>
    <w:lvl w:ilvl="7">
      <w:start w:val="1"/>
      <w:numFmt w:val="bullet"/>
      <w:lvlText w:val="-"/>
      <w:lvlJc w:val="left"/>
      <w:pPr>
        <w:ind w:left="1985" w:firstLine="545"/>
      </w:pPr>
      <w:rPr>
        <w:smallCaps w:val="0"/>
        <w:strike w:val="0"/>
        <w:sz w:val="34"/>
        <w:szCs w:val="34"/>
        <w:vertAlign w:val="baseline"/>
      </w:rPr>
    </w:lvl>
    <w:lvl w:ilvl="8">
      <w:start w:val="1"/>
      <w:numFmt w:val="bullet"/>
      <w:lvlText w:val="-"/>
      <w:lvlJc w:val="left"/>
      <w:pPr>
        <w:ind w:left="2225" w:firstLine="545"/>
      </w:pPr>
      <w:rPr>
        <w:smallCaps w:val="0"/>
        <w:strike w:val="0"/>
        <w:sz w:val="34"/>
        <w:szCs w:val="34"/>
        <w:vertAlign w:val="baseline"/>
      </w:rPr>
    </w:lvl>
  </w:abstractNum>
  <w:abstractNum w:abstractNumId="13" w15:restartNumberingAfterBreak="0">
    <w:nsid w:val="758E2163"/>
    <w:multiLevelType w:val="multilevel"/>
    <w:tmpl w:val="FB6C10D8"/>
    <w:lvl w:ilvl="0">
      <w:start w:val="1"/>
      <w:numFmt w:val="bullet"/>
      <w:lvlText w:val="●"/>
      <w:lvlJc w:val="left"/>
      <w:pPr>
        <w:ind w:left="193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65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37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09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1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3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25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97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69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4" w15:restartNumberingAfterBreak="0">
    <w:nsid w:val="7A7521ED"/>
    <w:multiLevelType w:val="multilevel"/>
    <w:tmpl w:val="801882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>
    <w:abstractNumId w:val="10"/>
  </w:num>
  <w:num w:numId="2">
    <w:abstractNumId w:val="2"/>
  </w:num>
  <w:num w:numId="3">
    <w:abstractNumId w:val="5"/>
  </w:num>
  <w:num w:numId="4">
    <w:abstractNumId w:val="1"/>
  </w:num>
  <w:num w:numId="5">
    <w:abstractNumId w:val="8"/>
  </w:num>
  <w:num w:numId="6">
    <w:abstractNumId w:val="6"/>
  </w:num>
  <w:num w:numId="7">
    <w:abstractNumId w:val="14"/>
  </w:num>
  <w:num w:numId="8">
    <w:abstractNumId w:val="12"/>
  </w:num>
  <w:num w:numId="9">
    <w:abstractNumId w:val="3"/>
  </w:num>
  <w:num w:numId="10">
    <w:abstractNumId w:val="4"/>
  </w:num>
  <w:num w:numId="11">
    <w:abstractNumId w:val="11"/>
  </w:num>
  <w:num w:numId="12">
    <w:abstractNumId w:val="0"/>
  </w:num>
  <w:num w:numId="13">
    <w:abstractNumId w:val="13"/>
  </w:num>
  <w:num w:numId="14">
    <w:abstractNumId w:val="7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1DC"/>
    <w:rsid w:val="001645C1"/>
    <w:rsid w:val="005141DC"/>
    <w:rsid w:val="00EA4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FB51D41"/>
  <w15:docId w15:val="{9776AE10-A61F-4F04-A2A1-F84E0BC62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 w:val="24"/>
      <w:szCs w:val="24"/>
      <w:lang w:val="en-US" w:eastAsia="en-US"/>
    </w:rPr>
  </w:style>
  <w:style w:type="paragraph" w:styleId="1">
    <w:name w:val="heading 1"/>
    <w:basedOn w:val="a"/>
    <w:next w:val="a"/>
    <w:pPr>
      <w:keepNext/>
      <w:keepLines/>
      <w:spacing w:before="480" w:after="12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line="360" w:lineRule="auto"/>
      <w:outlineLvl w:val="1"/>
    </w:pPr>
    <w:rPr>
      <w:sz w:val="28"/>
      <w:szCs w:val="28"/>
      <w:highlight w:val="white"/>
    </w:rPr>
  </w:style>
  <w:style w:type="paragraph" w:styleId="3">
    <w:name w:val="heading 3"/>
    <w:basedOn w:val="a"/>
    <w:next w:val="a"/>
    <w:pPr>
      <w:keepNext/>
      <w:keepLines/>
      <w:spacing w:line="360" w:lineRule="auto"/>
      <w:ind w:firstLine="850"/>
      <w:jc w:val="center"/>
      <w:outlineLvl w:val="2"/>
    </w:pPr>
    <w:rPr>
      <w:b/>
      <w:sz w:val="28"/>
      <w:szCs w:val="28"/>
      <w:highlight w:val="white"/>
    </w:rPr>
  </w:style>
  <w:style w:type="paragraph" w:styleId="4">
    <w:name w:val="heading 4"/>
    <w:basedOn w:val="a"/>
    <w:next w:val="a"/>
    <w:pPr>
      <w:keepNext/>
      <w:keepLines/>
      <w:spacing w:line="360" w:lineRule="auto"/>
      <w:ind w:firstLine="850"/>
      <w:jc w:val="center"/>
      <w:outlineLvl w:val="3"/>
    </w:pPr>
    <w:rPr>
      <w:b/>
      <w:sz w:val="28"/>
      <w:szCs w:val="28"/>
      <w:highlight w:val="white"/>
    </w:rPr>
  </w:style>
  <w:style w:type="paragraph" w:styleId="5">
    <w:name w:val="heading 5"/>
    <w:basedOn w:val="a"/>
    <w:next w:val="a"/>
    <w:pPr>
      <w:keepNext/>
      <w:keepLines/>
      <w:spacing w:line="360" w:lineRule="auto"/>
      <w:ind w:firstLine="850"/>
      <w:jc w:val="center"/>
      <w:outlineLvl w:val="4"/>
    </w:pPr>
    <w:rPr>
      <w:b/>
      <w:sz w:val="28"/>
      <w:szCs w:val="28"/>
      <w:highlight w:val="white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styleId="a4">
    <w:name w:val="Hyperlink"/>
    <w:rPr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10">
    <w:name w:val="Основной текст1"/>
    <w:pPr>
      <w:suppressAutoHyphens/>
      <w:spacing w:line="360" w:lineRule="auto"/>
      <w:ind w:leftChars="-1" w:left="-1" w:hangingChars="1" w:firstLine="850"/>
      <w:jc w:val="both"/>
      <w:textDirection w:val="btLr"/>
      <w:textAlignment w:val="top"/>
      <w:outlineLvl w:val="0"/>
    </w:pPr>
    <w:rPr>
      <w:color w:val="000000"/>
      <w:position w:val="-1"/>
      <w:sz w:val="28"/>
      <w:szCs w:val="28"/>
      <w:shd w:val="clear" w:color="auto" w:fill="FFFFFF"/>
    </w:rPr>
  </w:style>
  <w:style w:type="numbering" w:customStyle="1" w:styleId="a5">
    <w:name w:val="Тире"/>
  </w:style>
  <w:style w:type="character" w:customStyle="1" w:styleId="a6">
    <w:name w:val="Нет"/>
    <w:rPr>
      <w:w w:val="100"/>
      <w:position w:val="-1"/>
      <w:effect w:val="none"/>
      <w:vertAlign w:val="baseline"/>
      <w:cs w:val="0"/>
      <w:em w:val="none"/>
      <w:lang w:val="ru-RU"/>
    </w:rPr>
  </w:style>
  <w:style w:type="numbering" w:customStyle="1" w:styleId="a7">
    <w:name w:val="С числами"/>
  </w:style>
  <w:style w:type="paragraph" w:customStyle="1" w:styleId="a8">
    <w:name w:val="По умолчанию"/>
    <w:pPr>
      <w:suppressAutoHyphens/>
      <w:spacing w:before="160" w:line="288" w:lineRule="auto"/>
      <w:ind w:leftChars="-1" w:left="-1" w:hangingChars="1" w:hanging="1"/>
      <w:textDirection w:val="btLr"/>
      <w:textAlignment w:val="top"/>
      <w:outlineLvl w:val="0"/>
    </w:pPr>
    <w:rPr>
      <w:rFonts w:ascii="Helvetica Neue" w:eastAsia="Arial Unicode MS" w:hAnsi="Helvetica Neue" w:cs="Arial Unicode MS"/>
      <w:color w:val="000000"/>
      <w:position w:val="-1"/>
      <w:sz w:val="24"/>
      <w:szCs w:val="24"/>
    </w:rPr>
  </w:style>
  <w:style w:type="paragraph" w:customStyle="1" w:styleId="11">
    <w:name w:val="Стиль таблицы 1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elvetica Neue" w:eastAsia="Helvetica Neue" w:hAnsi="Helvetica Neue" w:cs="Helvetica Neue"/>
      <w:b/>
      <w:bCs/>
      <w:color w:val="000000"/>
      <w:position w:val="-1"/>
    </w:rPr>
  </w:style>
  <w:style w:type="paragraph" w:customStyle="1" w:styleId="20">
    <w:name w:val="Стиль таблицы 2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elvetica Neue" w:eastAsia="Helvetica Neue" w:hAnsi="Helvetica Neue" w:cs="Helvetica Neue"/>
      <w:color w:val="000000"/>
      <w:position w:val="-1"/>
    </w:rPr>
  </w:style>
  <w:style w:type="paragraph" w:styleId="a9">
    <w:name w:val="Subtitle"/>
    <w:basedOn w:val="a"/>
    <w:next w:val="a"/>
    <w:pPr>
      <w:keepNext/>
      <w:keepLines/>
      <w:spacing w:line="360" w:lineRule="auto"/>
      <w:ind w:firstLine="850"/>
      <w:jc w:val="center"/>
    </w:pPr>
    <w:rPr>
      <w:b/>
      <w:sz w:val="28"/>
      <w:szCs w:val="28"/>
      <w:highlight w:val="white"/>
    </w:r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">
    <w:name w:val="Normal (Web)"/>
    <w:basedOn w:val="a"/>
    <w:uiPriority w:val="99"/>
    <w:semiHidden/>
    <w:unhideWhenUsed/>
    <w:rsid w:val="00EA4916"/>
    <w:pPr>
      <w:suppressAutoHyphens w:val="0"/>
      <w:spacing w:before="100" w:beforeAutospacing="1" w:after="100" w:afterAutospacing="1" w:line="240" w:lineRule="auto"/>
      <w:ind w:leftChars="0" w:left="0" w:firstLineChars="0" w:firstLine="0"/>
      <w:textDirection w:val="lrTb"/>
      <w:textAlignment w:val="auto"/>
      <w:outlineLvl w:val="9"/>
    </w:pPr>
    <w:rPr>
      <w:position w:val="0"/>
      <w:lang w:val="ru-RU" w:eastAsia="ru-RU"/>
    </w:rPr>
  </w:style>
  <w:style w:type="character" w:customStyle="1" w:styleId="apple-tab-span">
    <w:name w:val="apple-tab-span"/>
    <w:basedOn w:val="a0"/>
    <w:rsid w:val="00EA49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01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WFd5bzIfXA9ZO7GIlHymJNFI7lA==">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9612713-6565-475F-BF0A-639C18AB43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29</Pages>
  <Words>3332</Words>
  <Characters>18996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Danila</cp:lastModifiedBy>
  <cp:revision>2</cp:revision>
  <dcterms:created xsi:type="dcterms:W3CDTF">2049-10-10T20:13:00Z</dcterms:created>
  <dcterms:modified xsi:type="dcterms:W3CDTF">2022-10-30T10:30:00Z</dcterms:modified>
</cp:coreProperties>
</file>